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5BDF" w14:textId="77777777" w:rsidR="00CA0386" w:rsidRDefault="00CA0386">
      <w:bookmarkStart w:id="0" w:name="_Hlk61434655"/>
      <w:bookmarkEnd w:id="0"/>
    </w:p>
    <w:p w14:paraId="7B066DD9" w14:textId="77777777" w:rsidR="00AE79E3" w:rsidRDefault="007B259B" w:rsidP="00AE79E3">
      <w:pPr>
        <w:jc w:val="center"/>
      </w:pPr>
      <w:r>
        <w:rPr>
          <w:b/>
          <w:noProof/>
          <w:sz w:val="44"/>
          <w:lang w:eastAsia="en-GB"/>
        </w:rPr>
        <w:drawing>
          <wp:inline distT="0" distB="0" distL="0" distR="0" wp14:anchorId="44647B99" wp14:editId="5DE67CF0">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40B11724" w14:textId="77777777" w:rsidR="00AE79E3" w:rsidRDefault="00AE79E3" w:rsidP="00AE79E3">
      <w:pPr>
        <w:jc w:val="center"/>
        <w:rPr>
          <w:color w:val="002060"/>
          <w:sz w:val="32"/>
        </w:rPr>
      </w:pPr>
      <w:r>
        <w:rPr>
          <w:color w:val="002060"/>
          <w:sz w:val="32"/>
        </w:rPr>
        <w:t xml:space="preserve">Appointment </w:t>
      </w:r>
    </w:p>
    <w:p w14:paraId="64D19CEA" w14:textId="393A5475" w:rsidR="00AE79E3" w:rsidRDefault="00B10C61" w:rsidP="00A734F3">
      <w:pPr>
        <w:ind w:right="-591"/>
        <w:jc w:val="center"/>
      </w:pPr>
      <w:r>
        <w:rPr>
          <w:b/>
          <w:color w:val="002060"/>
          <w:sz w:val="52"/>
        </w:rPr>
        <w:t>Teacher of Art</w:t>
      </w:r>
      <w:r w:rsidR="00806CC9">
        <w:rPr>
          <w:b/>
          <w:color w:val="002060"/>
          <w:sz w:val="52"/>
        </w:rPr>
        <w:t xml:space="preserve"> </w:t>
      </w:r>
    </w:p>
    <w:p w14:paraId="587D98DE" w14:textId="36C04C8F" w:rsidR="00246D3E" w:rsidRDefault="00332A94" w:rsidP="00246D3E">
      <w:pPr>
        <w:jc w:val="center"/>
        <w:rPr>
          <w:color w:val="002060"/>
          <w:sz w:val="36"/>
        </w:rPr>
      </w:pPr>
      <w:r>
        <w:rPr>
          <w:color w:val="002060"/>
          <w:sz w:val="36"/>
        </w:rPr>
        <w:t>Salary Scale:</w:t>
      </w:r>
      <w:r w:rsidR="00A734F3">
        <w:rPr>
          <w:color w:val="002060"/>
          <w:sz w:val="36"/>
        </w:rPr>
        <w:t xml:space="preserve"> MPS/UPS</w:t>
      </w:r>
      <w:r w:rsidR="006D2AF3">
        <w:rPr>
          <w:color w:val="002060"/>
          <w:sz w:val="36"/>
        </w:rPr>
        <w:t xml:space="preserve"> </w:t>
      </w:r>
      <w:r w:rsidR="00A50B7A">
        <w:rPr>
          <w:color w:val="002060"/>
          <w:sz w:val="36"/>
        </w:rPr>
        <w:t xml:space="preserve"> Full Time or 0.8</w:t>
      </w:r>
      <w:bookmarkStart w:id="1" w:name="_GoBack"/>
      <w:bookmarkEnd w:id="1"/>
    </w:p>
    <w:p w14:paraId="655E7103" w14:textId="4412A1CB" w:rsidR="00AE79E3" w:rsidRPr="00246D3E" w:rsidRDefault="00246D3E" w:rsidP="00246D3E">
      <w:pPr>
        <w:jc w:val="center"/>
        <w:rPr>
          <w:color w:val="002060"/>
          <w:sz w:val="36"/>
        </w:rPr>
      </w:pPr>
      <w:r w:rsidRPr="00246D3E">
        <w:rPr>
          <w:color w:val="002060"/>
          <w:sz w:val="36"/>
        </w:rPr>
        <w:t xml:space="preserve">Required: </w:t>
      </w:r>
      <w:r w:rsidR="00B10C61">
        <w:rPr>
          <w:color w:val="002060"/>
          <w:sz w:val="36"/>
        </w:rPr>
        <w:t>September</w:t>
      </w:r>
      <w:r w:rsidR="00806CC9">
        <w:rPr>
          <w:color w:val="002060"/>
          <w:sz w:val="36"/>
        </w:rPr>
        <w:t xml:space="preserve"> 2025</w:t>
      </w:r>
    </w:p>
    <w:p w14:paraId="73225D4C" w14:textId="77777777" w:rsidR="00B15D1C" w:rsidRDefault="00831B30">
      <w:r>
        <w:rPr>
          <w:noProof/>
          <w:lang w:eastAsia="en-GB"/>
        </w:rPr>
        <mc:AlternateContent>
          <mc:Choice Requires="wps">
            <w:drawing>
              <wp:anchor distT="45720" distB="45720" distL="114300" distR="114300" simplePos="0" relativeHeight="251701248" behindDoc="0" locked="0" layoutInCell="1" allowOverlap="1" wp14:anchorId="6E53F3A7" wp14:editId="0D597B30">
                <wp:simplePos x="0" y="0"/>
                <wp:positionH relativeFrom="page">
                  <wp:posOffset>609600</wp:posOffset>
                </wp:positionH>
                <wp:positionV relativeFrom="paragraph">
                  <wp:posOffset>321310</wp:posOffset>
                </wp:positionV>
                <wp:extent cx="6332220" cy="4696460"/>
                <wp:effectExtent l="0" t="0" r="11430"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696460"/>
                        </a:xfrm>
                        <a:prstGeom prst="rect">
                          <a:avLst/>
                        </a:prstGeom>
                        <a:solidFill>
                          <a:srgbClr val="FFFFFF"/>
                        </a:solidFill>
                        <a:ln w="9525">
                          <a:solidFill>
                            <a:srgbClr val="000000"/>
                          </a:solidFill>
                          <a:miter lim="800000"/>
                          <a:headEnd/>
                          <a:tailEnd/>
                        </a:ln>
                      </wps:spPr>
                      <wps:txb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1EA109DD"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member of our</w:t>
                            </w:r>
                            <w:r w:rsidR="00B10C61">
                              <w:rPr>
                                <w:rFonts w:eastAsia="Times New Roman" w:cstheme="minorHAnsi"/>
                                <w:color w:val="212529"/>
                                <w:lang w:eastAsia="en-GB"/>
                              </w:rPr>
                              <w:t xml:space="preserve"> Art</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 full time or a 0.8,</w:t>
                            </w:r>
                            <w:r>
                              <w:rPr>
                                <w:rFonts w:eastAsia="Times New Roman" w:cstheme="minorHAnsi"/>
                                <w:color w:val="212529"/>
                                <w:lang w:eastAsia="en-GB"/>
                              </w:rPr>
                              <w:t xml:space="preserve"> is a fantastic opportunity to join a creative and passionate team. The </w:t>
                            </w:r>
                            <w:r w:rsidR="00B10C61">
                              <w:rPr>
                                <w:rFonts w:eastAsia="Times New Roman" w:cstheme="minorHAnsi"/>
                                <w:color w:val="212529"/>
                                <w:lang w:eastAsia="en-GB"/>
                              </w:rPr>
                              <w:t>Art</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p>
                          <w:p w14:paraId="6B97E039" w14:textId="4F46307D" w:rsidR="00926CFB" w:rsidRDefault="00300D36"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w:t>
                            </w:r>
                            <w:r w:rsidR="00B10C61">
                              <w:rPr>
                                <w:rFonts w:eastAsia="Times New Roman" w:cstheme="minorHAnsi"/>
                                <w:color w:val="212529"/>
                                <w:lang w:eastAsia="en-GB"/>
                              </w:rPr>
                              <w:t>Art</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2" w:name="_Hlk61521988"/>
                            <w:r>
                              <w:rPr>
                                <w:rFonts w:eastAsia="Times New Roman" w:cstheme="minorHAnsi"/>
                                <w:color w:val="212529"/>
                                <w:lang w:eastAsia="en-GB"/>
                              </w:rPr>
                              <w:t>They are keen to learn and they achieve well above national expectations</w:t>
                            </w:r>
                            <w:bookmarkEnd w:id="2"/>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3"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4" w:name="_Hlk61521526"/>
                            <w:bookmarkEnd w:id="3"/>
                            <w:r>
                              <w:rPr>
                                <w:rFonts w:eastAsia="Times New Roman" w:cstheme="minorHAnsi"/>
                                <w:color w:val="212529"/>
                                <w:lang w:eastAsia="en-GB"/>
                              </w:rPr>
                              <w:t>Leaders and Governors are held in high esteem. We have on-site nursery and gym facilities with staff discounts.</w:t>
                            </w:r>
                            <w:bookmarkEnd w:id="4"/>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1F3F041D"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547255">
                              <w:rPr>
                                <w:rFonts w:eastAsia="Times New Roman" w:cstheme="minorHAnsi"/>
                                <w:color w:val="212529"/>
                                <w:sz w:val="21"/>
                                <w:szCs w:val="21"/>
                                <w:lang w:eastAsia="en-GB"/>
                              </w:rPr>
                              <w:t>Monday 1</w:t>
                            </w:r>
                            <w:r w:rsidR="00B10C61">
                              <w:rPr>
                                <w:rFonts w:eastAsia="Times New Roman" w:cstheme="minorHAnsi"/>
                                <w:color w:val="212529"/>
                                <w:sz w:val="21"/>
                                <w:szCs w:val="21"/>
                                <w:lang w:eastAsia="en-GB"/>
                              </w:rPr>
                              <w:t>7</w:t>
                            </w:r>
                            <w:r w:rsidR="00B10C61" w:rsidRPr="00B10C61">
                              <w:rPr>
                                <w:rFonts w:eastAsia="Times New Roman" w:cstheme="minorHAnsi"/>
                                <w:color w:val="212529"/>
                                <w:sz w:val="21"/>
                                <w:szCs w:val="21"/>
                                <w:vertAlign w:val="superscript"/>
                                <w:lang w:eastAsia="en-GB"/>
                              </w:rPr>
                              <w:t>th</w:t>
                            </w:r>
                            <w:r w:rsidR="00B10C61">
                              <w:rPr>
                                <w:rFonts w:eastAsia="Times New Roman" w:cstheme="minorHAnsi"/>
                                <w:color w:val="212529"/>
                                <w:sz w:val="21"/>
                                <w:szCs w:val="21"/>
                                <w:lang w:eastAsia="en-GB"/>
                              </w:rPr>
                              <w:t xml:space="preserve"> </w:t>
                            </w:r>
                            <w:r w:rsidR="00926CFB">
                              <w:rPr>
                                <w:rFonts w:eastAsia="Times New Roman" w:cstheme="minorHAnsi"/>
                                <w:color w:val="212529"/>
                                <w:sz w:val="21"/>
                                <w:szCs w:val="21"/>
                                <w:lang w:eastAsia="en-GB"/>
                              </w:rPr>
                              <w:t xml:space="preserve">March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53F3A7" id="_x0000_t202" coordsize="21600,21600" o:spt="202" path="m,l,21600r21600,l21600,xe">
                <v:stroke joinstyle="miter"/>
                <v:path gradientshapeok="t" o:connecttype="rect"/>
              </v:shapetype>
              <v:shape id="Text Box 2" o:spid="_x0000_s1026" type="#_x0000_t202" style="position:absolute;margin-left:48pt;margin-top:25.3pt;width:498.6pt;height:369.8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dP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">
                <v:textbox>
                  <w:txbxContent>
                    <w:p w14:paraId="70B383B0" w14:textId="77777777" w:rsidR="00300D36" w:rsidRPr="00B15D1C" w:rsidRDefault="00300D36" w:rsidP="00B15D1C">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31CFEB9A" w14:textId="1EA109DD" w:rsidR="00300D36" w:rsidRDefault="00300D36" w:rsidP="004F4A09">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member of our</w:t>
                      </w:r>
                      <w:r w:rsidR="00B10C61">
                        <w:rPr>
                          <w:rFonts w:eastAsia="Times New Roman" w:cstheme="minorHAnsi"/>
                          <w:color w:val="212529"/>
                          <w:lang w:eastAsia="en-GB"/>
                        </w:rPr>
                        <w:t xml:space="preserve"> Art</w:t>
                      </w:r>
                      <w:r>
                        <w:rPr>
                          <w:rFonts w:eastAsia="Times New Roman" w:cstheme="minorHAnsi"/>
                          <w:color w:val="212529"/>
                          <w:lang w:eastAsia="en-GB"/>
                        </w:rPr>
                        <w:t xml:space="preserve"> department. This post</w:t>
                      </w:r>
                      <w:r w:rsidR="00B10C61">
                        <w:rPr>
                          <w:rFonts w:eastAsia="Times New Roman" w:cstheme="minorHAnsi"/>
                          <w:color w:val="212529"/>
                          <w:lang w:eastAsia="en-GB"/>
                        </w:rPr>
                        <w:t xml:space="preserve"> which could be full time or a 0.8,</w:t>
                      </w:r>
                      <w:r>
                        <w:rPr>
                          <w:rFonts w:eastAsia="Times New Roman" w:cstheme="minorHAnsi"/>
                          <w:color w:val="212529"/>
                          <w:lang w:eastAsia="en-GB"/>
                        </w:rPr>
                        <w:t xml:space="preserve"> is a fantastic opportunity to join a creative and passionate team. The </w:t>
                      </w:r>
                      <w:r w:rsidR="00B10C61">
                        <w:rPr>
                          <w:rFonts w:eastAsia="Times New Roman" w:cstheme="minorHAnsi"/>
                          <w:color w:val="212529"/>
                          <w:lang w:eastAsia="en-GB"/>
                        </w:rPr>
                        <w:t>Art</w:t>
                      </w:r>
                      <w:r>
                        <w:rPr>
                          <w:rFonts w:eastAsia="Times New Roman" w:cstheme="minorHAnsi"/>
                          <w:color w:val="212529"/>
                          <w:lang w:eastAsia="en-GB"/>
                        </w:rPr>
                        <w:t xml:space="preserve"> </w:t>
                      </w:r>
                      <w:r>
                        <w:t xml:space="preserve">department secures strong attainment and progress but is equally proud of the positive experience that students have in their classrooms. It is committed to continuous improvement and is therefore eager to welcome new teachers to the department. </w:t>
                      </w:r>
                    </w:p>
                    <w:p w14:paraId="6B97E039" w14:textId="4F46307D" w:rsidR="00926CFB" w:rsidRDefault="00300D36" w:rsidP="00CC299F">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to enthuse students with a love of </w:t>
                      </w:r>
                      <w:r w:rsidR="00B10C61">
                        <w:rPr>
                          <w:rFonts w:eastAsia="Times New Roman" w:cstheme="minorHAnsi"/>
                          <w:color w:val="212529"/>
                          <w:lang w:eastAsia="en-GB"/>
                        </w:rPr>
                        <w:t>Art</w:t>
                      </w:r>
                      <w:r>
                        <w:rPr>
                          <w:rFonts w:eastAsia="Times New Roman" w:cstheme="minorHAnsi"/>
                          <w:color w:val="212529"/>
                          <w:lang w:eastAsia="en-GB"/>
                        </w:rPr>
                        <w:t xml:space="preserve">. They will be student-centred, passionate, reflective and hard working. They will be collaborative in approach, keen to work with colleagues to share the best practice and resources. </w:t>
                      </w:r>
                    </w:p>
                    <w:p w14:paraId="3D1658D9"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1D5B59F8" w14:textId="77777777" w:rsidR="00300D36" w:rsidRPr="00B15D1C" w:rsidRDefault="00300D36" w:rsidP="004F4A09">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93313D3" w14:textId="1F3F041D" w:rsidR="00300D36" w:rsidRPr="00B15D1C" w:rsidRDefault="00300D36" w:rsidP="00FF4F16">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547255">
                        <w:rPr>
                          <w:rFonts w:eastAsia="Times New Roman" w:cstheme="minorHAnsi"/>
                          <w:color w:val="212529"/>
                          <w:sz w:val="21"/>
                          <w:szCs w:val="21"/>
                          <w:lang w:eastAsia="en-GB"/>
                        </w:rPr>
                        <w:t>Monday 1</w:t>
                      </w:r>
                      <w:r w:rsidR="00B10C61">
                        <w:rPr>
                          <w:rFonts w:eastAsia="Times New Roman" w:cstheme="minorHAnsi"/>
                          <w:color w:val="212529"/>
                          <w:sz w:val="21"/>
                          <w:szCs w:val="21"/>
                          <w:lang w:eastAsia="en-GB"/>
                        </w:rPr>
                        <w:t>7</w:t>
                      </w:r>
                      <w:r w:rsidR="00B10C61" w:rsidRPr="00B10C61">
                        <w:rPr>
                          <w:rFonts w:eastAsia="Times New Roman" w:cstheme="minorHAnsi"/>
                          <w:color w:val="212529"/>
                          <w:sz w:val="21"/>
                          <w:szCs w:val="21"/>
                          <w:vertAlign w:val="superscript"/>
                          <w:lang w:eastAsia="en-GB"/>
                        </w:rPr>
                        <w:t>th</w:t>
                      </w:r>
                      <w:r w:rsidR="00B10C61">
                        <w:rPr>
                          <w:rFonts w:eastAsia="Times New Roman" w:cstheme="minorHAnsi"/>
                          <w:color w:val="212529"/>
                          <w:sz w:val="21"/>
                          <w:szCs w:val="21"/>
                          <w:lang w:eastAsia="en-GB"/>
                        </w:rPr>
                        <w:t xml:space="preserve"> </w:t>
                      </w:r>
                      <w:r w:rsidR="00926CFB">
                        <w:rPr>
                          <w:rFonts w:eastAsia="Times New Roman" w:cstheme="minorHAnsi"/>
                          <w:color w:val="212529"/>
                          <w:sz w:val="21"/>
                          <w:szCs w:val="21"/>
                          <w:lang w:eastAsia="en-GB"/>
                        </w:rPr>
                        <w:t xml:space="preserve">March </w:t>
                      </w:r>
                      <w:r w:rsidR="00B10C61">
                        <w:rPr>
                          <w:rFonts w:eastAsia="Times New Roman" w:cstheme="minorHAnsi"/>
                          <w:color w:val="212529"/>
                          <w:sz w:val="21"/>
                          <w:szCs w:val="21"/>
                          <w:lang w:eastAsia="en-GB"/>
                        </w:rPr>
                        <w:t xml:space="preserve"> 2025. </w:t>
                      </w:r>
                    </w:p>
                    <w:p w14:paraId="4BF6C91C" w14:textId="7515EF54" w:rsidR="00300D36" w:rsidRPr="00B768DD" w:rsidRDefault="00300D36" w:rsidP="004F4A09">
                      <w:pPr>
                        <w:shd w:val="clear" w:color="auto" w:fill="FFFFFF"/>
                        <w:spacing w:after="100" w:afterAutospacing="1" w:line="240" w:lineRule="auto"/>
                        <w:rPr>
                          <w:rFonts w:eastAsia="Times New Roman" w:cstheme="minorHAnsi"/>
                          <w:color w:val="212529"/>
                          <w:sz w:val="21"/>
                          <w:szCs w:val="21"/>
                          <w:lang w:eastAsia="en-GB"/>
                        </w:rPr>
                      </w:pPr>
                    </w:p>
                    <w:p w14:paraId="558E15E1" w14:textId="77777777" w:rsidR="00300D36" w:rsidRPr="004F4A09" w:rsidRDefault="00300D36" w:rsidP="004F4A09">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EA495B" w14:textId="77777777" w:rsidR="00300D36" w:rsidRDefault="00300D36"/>
                  </w:txbxContent>
                </v:textbox>
                <w10:wrap type="square" anchorx="page"/>
              </v:shape>
            </w:pict>
          </mc:Fallback>
        </mc:AlternateContent>
      </w:r>
    </w:p>
    <w:p w14:paraId="08622B51" w14:textId="77777777" w:rsidR="00AE79E3" w:rsidRDefault="00400C98">
      <w:r>
        <w:rPr>
          <w:noProof/>
          <w:lang w:eastAsia="en-GB"/>
        </w:rPr>
        <w:lastRenderedPageBreak/>
        <mc:AlternateContent>
          <mc:Choice Requires="wps">
            <w:drawing>
              <wp:anchor distT="45720" distB="45720" distL="114300" distR="114300" simplePos="0" relativeHeight="251659264" behindDoc="0" locked="0" layoutInCell="1" allowOverlap="1" wp14:anchorId="02252D5B" wp14:editId="6749A1F8">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2D5B" id="_x0000_s1027" type="#_x0000_t202" style="position:absolute;margin-left:65.1pt;margin-top:16.5pt;width:400.05pt;height:3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7F1745D6" w14:textId="77777777" w:rsidR="00300D36" w:rsidRPr="00400C98" w:rsidRDefault="00300D36" w:rsidP="00400C98">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0288" behindDoc="0" locked="0" layoutInCell="1" allowOverlap="1" wp14:anchorId="0ED7A3DB" wp14:editId="01B5BD3D">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248CF7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sidR="00246D3E">
        <w:rPr>
          <w:noProof/>
          <w:lang w:eastAsia="en-GB"/>
        </w:rPr>
        <w:drawing>
          <wp:inline distT="0" distB="0" distL="0" distR="0" wp14:anchorId="342974E0" wp14:editId="35757332">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39247BE6" w14:textId="77777777" w:rsidR="00120DA6" w:rsidRPr="00120DA6" w:rsidRDefault="00120DA6">
      <w:pPr>
        <w:rPr>
          <w:sz w:val="2"/>
        </w:rPr>
      </w:pPr>
    </w:p>
    <w:p w14:paraId="47B1E63E" w14:textId="77777777" w:rsidR="00400C98" w:rsidRPr="008F681D" w:rsidRDefault="00400C98">
      <w:r w:rsidRPr="008F681D">
        <w:t xml:space="preserve">Dear Prospective Applicant, </w:t>
      </w:r>
    </w:p>
    <w:p w14:paraId="0EDAC180" w14:textId="13E7E579" w:rsidR="007B259B" w:rsidRPr="008F681D" w:rsidRDefault="007B259B" w:rsidP="007B259B">
      <w:pPr>
        <w:ind w:right="-314"/>
        <w:rPr>
          <w:rFonts w:ascii="Calibri" w:hAnsi="Calibri" w:cs="Arial"/>
        </w:rPr>
      </w:pPr>
      <w:r w:rsidRPr="008F681D">
        <w:rPr>
          <w:rFonts w:ascii="Calibri" w:hAnsi="Calibri"/>
        </w:rPr>
        <w:t>Thank you for your interest in applying for the position o</w:t>
      </w:r>
      <w:r w:rsidR="00806CC9">
        <w:rPr>
          <w:rFonts w:ascii="Calibri" w:hAnsi="Calibri"/>
        </w:rPr>
        <w:t xml:space="preserve">f </w:t>
      </w:r>
      <w:r w:rsidR="00B10C61">
        <w:rPr>
          <w:rFonts w:ascii="Calibri" w:hAnsi="Calibri"/>
        </w:rPr>
        <w:t>Art</w:t>
      </w:r>
      <w:r w:rsidR="00806CC9">
        <w:rPr>
          <w:rFonts w:ascii="Calibri" w:hAnsi="Calibri"/>
        </w:rPr>
        <w:t xml:space="preserve"> teacher</w:t>
      </w:r>
      <w:r w:rsidR="006D2AF3">
        <w:rPr>
          <w:rFonts w:ascii="Calibri" w:hAnsi="Calibri"/>
        </w:rPr>
        <w:t xml:space="preserve"> a</w:t>
      </w:r>
      <w:r w:rsidR="001D25DC">
        <w:rPr>
          <w:rFonts w:ascii="Calibri" w:hAnsi="Calibri"/>
        </w:rPr>
        <w:t>t</w:t>
      </w:r>
      <w:r w:rsidRPr="008F681D">
        <w:rPr>
          <w:rFonts w:ascii="Calibri" w:hAnsi="Calibri"/>
        </w:rPr>
        <w:t xml:space="preserve"> Wyvern College. </w:t>
      </w:r>
    </w:p>
    <w:p w14:paraId="38B4048C" w14:textId="26E42B8F" w:rsidR="00806CC9" w:rsidRDefault="00806CC9" w:rsidP="00806CC9">
      <w:pPr>
        <w:ind w:right="-591"/>
        <w:rPr>
          <w:szCs w:val="19"/>
        </w:rPr>
      </w:pPr>
      <w:r>
        <w:rPr>
          <w:szCs w:val="19"/>
        </w:rPr>
        <w:t xml:space="preserve">We have recently had an Ofsted inspection (December 2023). The school was judged to be </w:t>
      </w:r>
      <w:r w:rsidR="00CF62AC">
        <w:rPr>
          <w:szCs w:val="19"/>
        </w:rPr>
        <w:t xml:space="preserve">a strongly </w:t>
      </w:r>
      <w:r>
        <w:rPr>
          <w:szCs w:val="19"/>
        </w:rPr>
        <w:t>“Good”</w:t>
      </w:r>
      <w:r w:rsidR="00CF62AC">
        <w:rPr>
          <w:szCs w:val="19"/>
        </w:rPr>
        <w:t xml:space="preserve"> school</w:t>
      </w:r>
      <w:r>
        <w:rPr>
          <w:szCs w:val="19"/>
        </w:rPr>
        <w:t xml:space="preserve">.  The report validated our own assessment of the college – there were no surprises! It described Wyvern well: </w:t>
      </w:r>
    </w:p>
    <w:p w14:paraId="6D1F428D" w14:textId="77777777" w:rsidR="00806CC9" w:rsidRDefault="00806CC9" w:rsidP="00806CC9">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1351DDD4" w14:textId="2DC6090F" w:rsidR="00806CC9" w:rsidRDefault="00806CC9" w:rsidP="00806CC9">
      <w:pPr>
        <w:ind w:right="-591"/>
        <w:rPr>
          <w:rFonts w:ascii="Calibri" w:hAnsi="Calibri" w:cs="Arial"/>
        </w:rPr>
      </w:pPr>
      <w:r>
        <w:rPr>
          <w:rFonts w:ascii="Calibri" w:hAnsi="Calibri" w:cs="Arial"/>
        </w:rPr>
        <w:t>The class or 2024 a</w:t>
      </w:r>
      <w:r w:rsidR="00E37D59">
        <w:rPr>
          <w:rFonts w:ascii="Calibri" w:hAnsi="Calibri" w:cs="Arial"/>
        </w:rPr>
        <w:t>ttained</w:t>
      </w:r>
      <w:r>
        <w:rPr>
          <w:rFonts w:ascii="Calibri" w:hAnsi="Calibri" w:cs="Arial"/>
        </w:rPr>
        <w:t xml:space="preserve"> some of the best</w:t>
      </w:r>
      <w:r w:rsidR="00E37D59">
        <w:rPr>
          <w:rFonts w:ascii="Calibri" w:hAnsi="Calibri" w:cs="Arial"/>
        </w:rPr>
        <w:t xml:space="preserve"> grades</w:t>
      </w:r>
      <w:r>
        <w:rPr>
          <w:rFonts w:ascii="Calibri" w:hAnsi="Calibri" w:cs="Arial"/>
        </w:rPr>
        <w:t xml:space="preserve">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45C8ADA" w14:textId="77777777" w:rsidR="00806CC9" w:rsidRDefault="00806CC9" w:rsidP="00806CC9">
      <w:pPr>
        <w:ind w:right="-308"/>
        <w:rPr>
          <w:sz w:val="20"/>
        </w:rPr>
      </w:pPr>
      <w:r w:rsidRPr="00806CC9">
        <w:rPr>
          <w:rStyle w:val="Strong"/>
          <w:sz w:val="20"/>
        </w:rPr>
        <w:t>Think deeply</w:t>
      </w:r>
      <w:r w:rsidRPr="00806CC9">
        <w:rPr>
          <w:sz w:val="20"/>
        </w:rPr>
        <w:t xml:space="preserve">, read widely, discuss openly and listen intently. Study with </w:t>
      </w:r>
      <w:proofErr w:type="spellStart"/>
      <w:r w:rsidRPr="00806CC9">
        <w:rPr>
          <w:sz w:val="20"/>
        </w:rPr>
        <w:t>PRIDe</w:t>
      </w:r>
      <w:proofErr w:type="spellEnd"/>
      <w:r w:rsidRPr="00806CC9">
        <w:rPr>
          <w:sz w:val="20"/>
        </w:rPr>
        <w:t>, forever Prepared, Respectful, Involved and Dedicated. </w:t>
      </w:r>
    </w:p>
    <w:p w14:paraId="542A100C" w14:textId="77777777" w:rsidR="00806CC9" w:rsidRDefault="00806CC9" w:rsidP="00806CC9">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6E8A5DEC" w14:textId="4FCC2BF5" w:rsidR="00806CC9" w:rsidRPr="00E37D59" w:rsidRDefault="00806CC9" w:rsidP="00E37D59">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060FDD63" w14:textId="77777777" w:rsidR="00806CC9" w:rsidRPr="008F681D" w:rsidRDefault="00806CC9" w:rsidP="00806CC9">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29ACCE79" w14:textId="425B13EC" w:rsidR="00806CC9" w:rsidRPr="008F681D" w:rsidRDefault="00806CC9" w:rsidP="00806CC9">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w:t>
      </w:r>
      <w:r w:rsidR="00E37D59">
        <w:rPr>
          <w:rFonts w:ascii="Calibri" w:hAnsi="Calibri" w:cs="Arial"/>
        </w:rPr>
        <w:t xml:space="preserve"> </w:t>
      </w:r>
      <w:r>
        <w:rPr>
          <w:rFonts w:ascii="Calibri" w:hAnsi="Calibri" w:cs="Arial"/>
        </w:rPr>
        <w:t>At Wyvern leadership is about service not being served. Our job as leaders to make sure that those working in the front line with students – our staff – have everything they need to do the best job they can and that includes us being there on the front line with them too.</w:t>
      </w:r>
      <w:r w:rsidR="00E37D59">
        <w:rPr>
          <w:rFonts w:ascii="Calibri" w:hAnsi="Calibri" w:cs="Arial"/>
        </w:rPr>
        <w:t xml:space="preserve">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6579B193" w14:textId="77777777" w:rsidR="00806CC9" w:rsidRPr="000F5FFF" w:rsidRDefault="00806CC9" w:rsidP="00806CC9">
      <w:pPr>
        <w:ind w:right="-591"/>
        <w:rPr>
          <w:rFonts w:ascii="Calibri" w:hAnsi="Calibri" w:cs="Arial"/>
          <w:sz w:val="24"/>
        </w:rPr>
      </w:pPr>
      <w:r w:rsidRPr="000F5FFF">
        <w:t>We are guided by the principles of Tough Care</w:t>
      </w:r>
      <w:r>
        <w:t xml:space="preserve"> and the successful applicant will be committed to these</w:t>
      </w:r>
      <w:r w:rsidRPr="000F5FFF">
        <w:t xml:space="preserv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w:t>
      </w:r>
      <w:r w:rsidRPr="000F5FFF">
        <w:lastRenderedPageBreak/>
        <w:t>to students “that is not good enough.” By challenging them in this way, we know they will have choices and chances in their lives that they wouldn’t have if we just let students set their own standard</w:t>
      </w:r>
      <w:r>
        <w:t xml:space="preserve">s. </w:t>
      </w:r>
    </w:p>
    <w:p w14:paraId="089E4865" w14:textId="77777777" w:rsidR="00806CC9" w:rsidRDefault="00806CC9" w:rsidP="00806CC9">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7"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3FF79FA7" w14:textId="77777777" w:rsidR="00631925" w:rsidRPr="008F681D" w:rsidRDefault="00631925">
      <w:r w:rsidRPr="008F681D">
        <w:t xml:space="preserve">With best wishes, </w:t>
      </w:r>
    </w:p>
    <w:p w14:paraId="19B49F63" w14:textId="77777777" w:rsidR="007B259B" w:rsidRDefault="00E45D73">
      <w:r>
        <w:rPr>
          <w:rFonts w:ascii="Tahoma" w:hAnsi="Tahoma" w:cs="Tahoma"/>
          <w:noProof/>
          <w:lang w:eastAsia="en-GB"/>
        </w:rPr>
        <w:drawing>
          <wp:inline distT="0" distB="0" distL="0" distR="0" wp14:anchorId="75D10A05" wp14:editId="6F7A5F3E">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41536B03" w14:textId="77777777" w:rsidR="001D087E" w:rsidRDefault="001D087E">
      <w:r>
        <w:t>Ben Rule</w:t>
      </w:r>
    </w:p>
    <w:p w14:paraId="383D27F5" w14:textId="77777777" w:rsidR="001D087E" w:rsidRDefault="001D087E">
      <w:r>
        <w:t xml:space="preserve">Head teacher </w:t>
      </w:r>
    </w:p>
    <w:p w14:paraId="6206A96C" w14:textId="77777777" w:rsidR="00966624" w:rsidRDefault="00966624"/>
    <w:p w14:paraId="3F48D489" w14:textId="77777777" w:rsidR="00400C98" w:rsidRDefault="001D087E">
      <w:r>
        <w:rPr>
          <w:noProof/>
          <w:lang w:eastAsia="en-GB"/>
        </w:rPr>
        <mc:AlternateContent>
          <mc:Choice Requires="wps">
            <w:drawing>
              <wp:anchor distT="45720" distB="45720" distL="114300" distR="114300" simplePos="0" relativeHeight="251664384" behindDoc="0" locked="0" layoutInCell="1" allowOverlap="1" wp14:anchorId="44A4D06C" wp14:editId="01DCA5AA">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4D06C" id="_x0000_s1028" type="#_x0000_t202" style="position:absolute;margin-left:78.9pt;margin-top:11pt;width:400.05pt;height:35.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1B60E5B4" w14:textId="77777777" w:rsidR="00300D36" w:rsidRPr="00400C98" w:rsidRDefault="00300D36" w:rsidP="001D087E">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62336" behindDoc="0" locked="0" layoutInCell="1" allowOverlap="1" wp14:anchorId="08CC29DA" wp14:editId="1B6E416E">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6C458C"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6FD0CA07" wp14:editId="37E35E86">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0C655773" w14:textId="77777777" w:rsidR="001D087E" w:rsidRDefault="001D087E" w:rsidP="001D087E">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26D88E4D"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5CD7EA4D" w14:textId="7330E5F9" w:rsidR="001D087E" w:rsidRPr="00E67025" w:rsidRDefault="001D087E" w:rsidP="001D087E">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w:t>
      </w:r>
      <w:r w:rsidR="00966624">
        <w:rPr>
          <w:sz w:val="20"/>
          <w:szCs w:val="20"/>
        </w:rPr>
        <w:t>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sidR="008641D8">
        <w:rPr>
          <w:sz w:val="20"/>
          <w:szCs w:val="20"/>
        </w:rPr>
        <w:t xml:space="preserve">The </w:t>
      </w:r>
      <w:r w:rsidRPr="00E67025">
        <w:rPr>
          <w:sz w:val="20"/>
          <w:szCs w:val="20"/>
        </w:rPr>
        <w:t xml:space="preserve">college </w:t>
      </w:r>
      <w:r w:rsidR="008641D8">
        <w:rPr>
          <w:sz w:val="20"/>
          <w:szCs w:val="20"/>
        </w:rPr>
        <w:t>is now full and oversubscribed in every year</w:t>
      </w:r>
      <w:r w:rsidRPr="00E67025">
        <w:rPr>
          <w:sz w:val="20"/>
          <w:szCs w:val="20"/>
        </w:rPr>
        <w:t xml:space="preserve">. There has been a concurrent increase in the proportion of students coming to Wyvern as their </w:t>
      </w:r>
      <w:r w:rsidR="006F6C6E" w:rsidRPr="00E67025">
        <w:rPr>
          <w:sz w:val="20"/>
          <w:szCs w:val="20"/>
        </w:rPr>
        <w:t>first-choice</w:t>
      </w:r>
      <w:r w:rsidRPr="00E67025">
        <w:rPr>
          <w:sz w:val="20"/>
          <w:szCs w:val="20"/>
        </w:rPr>
        <w:t xml:space="preserve"> school. These trends reflect the local community’s increased confidence in the college. </w:t>
      </w:r>
    </w:p>
    <w:p w14:paraId="62446D01" w14:textId="5A2C5D48" w:rsidR="001D087E" w:rsidRPr="00E67025" w:rsidRDefault="001D087E" w:rsidP="001D087E">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sidR="008641D8">
        <w:rPr>
          <w:sz w:val="20"/>
          <w:szCs w:val="20"/>
        </w:rPr>
        <w:t>9</w:t>
      </w:r>
      <w:r w:rsidRPr="00E67025">
        <w:rPr>
          <w:sz w:val="20"/>
          <w:szCs w:val="20"/>
        </w:rPr>
        <w:t xml:space="preserve">% which is </w:t>
      </w:r>
      <w:r w:rsidR="00966624">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7616A1D1" w14:textId="658D6367" w:rsidR="001D087E" w:rsidRPr="00E67025" w:rsidRDefault="001D087E" w:rsidP="001D087E">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sidR="008641D8">
        <w:rPr>
          <w:sz w:val="20"/>
          <w:szCs w:val="20"/>
        </w:rPr>
        <w:t>6</w:t>
      </w:r>
      <w:r>
        <w:rPr>
          <w:sz w:val="20"/>
          <w:szCs w:val="20"/>
        </w:rPr>
        <w:t>%</w:t>
      </w:r>
    </w:p>
    <w:p w14:paraId="5D4AC2B0" w14:textId="4F9765D5" w:rsidR="001D087E" w:rsidRPr="00E67025" w:rsidRDefault="001D087E" w:rsidP="001D087E">
      <w:pPr>
        <w:pStyle w:val="ListParagraph"/>
        <w:numPr>
          <w:ilvl w:val="0"/>
          <w:numId w:val="1"/>
        </w:numPr>
        <w:ind w:left="426" w:right="-308"/>
        <w:rPr>
          <w:sz w:val="20"/>
          <w:szCs w:val="20"/>
        </w:rPr>
      </w:pPr>
      <w:r w:rsidRPr="00E67025">
        <w:rPr>
          <w:sz w:val="20"/>
          <w:szCs w:val="20"/>
        </w:rPr>
        <w:t xml:space="preserve">The proportion of students receiving help for SEN is </w:t>
      </w:r>
      <w:r w:rsidR="00507619">
        <w:rPr>
          <w:sz w:val="20"/>
          <w:szCs w:val="20"/>
        </w:rPr>
        <w:t>1</w:t>
      </w:r>
      <w:r w:rsidR="00966624">
        <w:rPr>
          <w:sz w:val="20"/>
          <w:szCs w:val="20"/>
        </w:rPr>
        <w:t>9</w:t>
      </w:r>
      <w:r w:rsidRPr="00E67025">
        <w:rPr>
          <w:sz w:val="20"/>
          <w:szCs w:val="20"/>
        </w:rPr>
        <w:t xml:space="preserve">%; </w:t>
      </w:r>
      <w:r w:rsidR="00966624">
        <w:rPr>
          <w:sz w:val="20"/>
          <w:szCs w:val="20"/>
        </w:rPr>
        <w:t>58</w:t>
      </w:r>
      <w:r w:rsidRPr="00E67025">
        <w:rPr>
          <w:sz w:val="20"/>
          <w:szCs w:val="20"/>
        </w:rPr>
        <w:t xml:space="preserve"> students have an EHCP</w:t>
      </w:r>
      <w:r>
        <w:rPr>
          <w:sz w:val="20"/>
          <w:szCs w:val="20"/>
        </w:rPr>
        <w:t xml:space="preserve">; </w:t>
      </w:r>
      <w:r w:rsidR="00966624">
        <w:rPr>
          <w:sz w:val="20"/>
          <w:szCs w:val="20"/>
        </w:rPr>
        <w:t>202</w:t>
      </w:r>
      <w:r>
        <w:rPr>
          <w:sz w:val="20"/>
          <w:szCs w:val="20"/>
        </w:rPr>
        <w:t xml:space="preserve"> other students are on the SEND register</w:t>
      </w:r>
      <w:r w:rsidRPr="00E67025">
        <w:rPr>
          <w:sz w:val="20"/>
          <w:szCs w:val="20"/>
        </w:rPr>
        <w:t xml:space="preserve">. </w:t>
      </w:r>
    </w:p>
    <w:p w14:paraId="181BCC35" w14:textId="729742DB" w:rsidR="001D087E" w:rsidRDefault="001D087E" w:rsidP="001D087E">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sidR="00966624">
        <w:rPr>
          <w:sz w:val="20"/>
          <w:szCs w:val="20"/>
        </w:rPr>
        <w:t>21</w:t>
      </w:r>
      <w:r w:rsidRPr="00816DB5">
        <w:rPr>
          <w:color w:val="FF0000"/>
          <w:sz w:val="20"/>
          <w:szCs w:val="20"/>
        </w:rPr>
        <w:t xml:space="preserve"> </w:t>
      </w:r>
      <w:r w:rsidRPr="00E67025">
        <w:rPr>
          <w:sz w:val="20"/>
          <w:szCs w:val="20"/>
        </w:rPr>
        <w:t xml:space="preserve">students </w:t>
      </w:r>
      <w:r w:rsidR="00EB53A8">
        <w:rPr>
          <w:sz w:val="20"/>
          <w:szCs w:val="20"/>
        </w:rPr>
        <w:t xml:space="preserve">are </w:t>
      </w:r>
      <w:r w:rsidRPr="00E67025">
        <w:rPr>
          <w:sz w:val="20"/>
          <w:szCs w:val="20"/>
        </w:rPr>
        <w:t xml:space="preserve">currently in </w:t>
      </w:r>
      <w:r w:rsidR="00966624">
        <w:rPr>
          <w:sz w:val="20"/>
          <w:szCs w:val="20"/>
        </w:rPr>
        <w:t xml:space="preserve">some form </w:t>
      </w:r>
      <w:r w:rsidR="006F6C6E">
        <w:rPr>
          <w:sz w:val="20"/>
          <w:szCs w:val="20"/>
        </w:rPr>
        <w:t>alternative provision</w:t>
      </w:r>
      <w:r w:rsidR="00966624">
        <w:rPr>
          <w:sz w:val="20"/>
          <w:szCs w:val="20"/>
        </w:rPr>
        <w:t xml:space="preserve"> due to their SEND needs or emotional needs. </w:t>
      </w:r>
    </w:p>
    <w:p w14:paraId="7D75C0CD" w14:textId="77777777" w:rsidR="001D087E" w:rsidRDefault="001D087E" w:rsidP="001D087E">
      <w:pPr>
        <w:pStyle w:val="ListParagraph"/>
        <w:ind w:left="426" w:right="-308"/>
        <w:rPr>
          <w:sz w:val="20"/>
          <w:szCs w:val="20"/>
        </w:rPr>
      </w:pPr>
    </w:p>
    <w:p w14:paraId="2972777A" w14:textId="77777777" w:rsidR="001D087E" w:rsidRDefault="001D087E" w:rsidP="001D087E">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275E58AA" w14:textId="77777777" w:rsidR="00120DA6" w:rsidRPr="00120DA6" w:rsidRDefault="00120DA6" w:rsidP="001D087E">
      <w:pPr>
        <w:spacing w:after="0" w:line="240" w:lineRule="auto"/>
        <w:rPr>
          <w:rFonts w:eastAsia="Times New Roman" w:cs="Times New Roman"/>
          <w:b/>
          <w:color w:val="002060"/>
          <w:sz w:val="12"/>
          <w:szCs w:val="27"/>
          <w:u w:val="single"/>
          <w:lang w:eastAsia="en-GB"/>
        </w:rPr>
      </w:pPr>
    </w:p>
    <w:p w14:paraId="11B9226F" w14:textId="1D49CEED"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college is known and respected for its holistic education, with an strong emphasis on character education, personal development and social responsibility. </w:t>
      </w:r>
    </w:p>
    <w:p w14:paraId="33940F13" w14:textId="34E22919" w:rsidR="00A105D0" w:rsidRDefault="00A105D0"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697C4753" w14:textId="32556965" w:rsidR="001D087E" w:rsidRDefault="001D087E" w:rsidP="001D087E">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5FC925A0" w14:textId="602E1D7A"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hout the college a</w:t>
      </w:r>
      <w:r w:rsidR="008641D8">
        <w:rPr>
          <w:rFonts w:eastAsia="Times New Roman"/>
          <w:bCs/>
          <w:color w:val="000000" w:themeColor="text1"/>
          <w:sz w:val="20"/>
          <w:szCs w:val="20"/>
        </w:rPr>
        <w:t xml:space="preserve">ttain higher grades than local, regional and national averages. </w:t>
      </w:r>
    </w:p>
    <w:p w14:paraId="42B5493C" w14:textId="642DB4AC" w:rsidR="001D087E" w:rsidRDefault="001D087E"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sidR="00966624">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w:t>
      </w:r>
      <w:r w:rsidR="00120DA6">
        <w:rPr>
          <w:rFonts w:eastAsia="Times New Roman" w:cs="Times New Roman"/>
          <w:sz w:val="20"/>
          <w:szCs w:val="27"/>
          <w:lang w:eastAsia="en-GB"/>
        </w:rPr>
        <w:t xml:space="preserve">, with attainment and progress rates significantly above the </w:t>
      </w:r>
      <w:r w:rsidR="00966624">
        <w:rPr>
          <w:rFonts w:eastAsia="Times New Roman" w:cs="Times New Roman"/>
          <w:sz w:val="20"/>
          <w:szCs w:val="27"/>
          <w:lang w:eastAsia="en-GB"/>
        </w:rPr>
        <w:t xml:space="preserve">county and </w:t>
      </w:r>
      <w:r w:rsidR="00120DA6">
        <w:rPr>
          <w:rFonts w:eastAsia="Times New Roman" w:cs="Times New Roman"/>
          <w:sz w:val="20"/>
          <w:szCs w:val="27"/>
          <w:lang w:eastAsia="en-GB"/>
        </w:rPr>
        <w:t>national average</w:t>
      </w:r>
      <w:r w:rsidR="00966624">
        <w:rPr>
          <w:rFonts w:eastAsia="Times New Roman" w:cs="Times New Roman"/>
          <w:sz w:val="20"/>
          <w:szCs w:val="27"/>
          <w:lang w:eastAsia="en-GB"/>
        </w:rPr>
        <w:t>s</w:t>
      </w:r>
      <w:r>
        <w:rPr>
          <w:rFonts w:eastAsia="Times New Roman" w:cs="Times New Roman"/>
          <w:sz w:val="20"/>
          <w:szCs w:val="27"/>
          <w:lang w:eastAsia="en-GB"/>
        </w:rPr>
        <w:t xml:space="preserve">. </w:t>
      </w:r>
    </w:p>
    <w:p w14:paraId="6B270414" w14:textId="0B346EDE" w:rsidR="00CF62AC" w:rsidRPr="006D4C3C" w:rsidRDefault="00CF62AC" w:rsidP="001D087E">
      <w:pPr>
        <w:pStyle w:val="ListParagraph"/>
        <w:numPr>
          <w:ilvl w:val="0"/>
          <w:numId w:val="1"/>
        </w:numPr>
        <w:ind w:left="426"/>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w:t>
      </w:r>
      <w:r w:rsidR="008641D8">
        <w:rPr>
          <w:rFonts w:eastAsia="Times New Roman"/>
          <w:bCs/>
          <w:color w:val="000000" w:themeColor="text1"/>
          <w:sz w:val="20"/>
          <w:szCs w:val="20"/>
        </w:rPr>
        <w:t xml:space="preserve">attainment and progress rising significantly this year. </w:t>
      </w:r>
    </w:p>
    <w:p w14:paraId="3FC76208" w14:textId="758DDEB0" w:rsidR="001D087E" w:rsidRDefault="001D087E" w:rsidP="001D087E">
      <w:pPr>
        <w:pStyle w:val="ListParagraph"/>
        <w:numPr>
          <w:ilvl w:val="0"/>
          <w:numId w:val="1"/>
        </w:numPr>
        <w:ind w:left="426"/>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5EA4EDF0" w14:textId="407D7B60" w:rsidR="008641D8" w:rsidRDefault="008641D8"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Attainment and progress scores for disadvantaged students, SEND students and low attaining students are especially strong, reflecting the inclusive nature of the college.</w:t>
      </w:r>
    </w:p>
    <w:p w14:paraId="5F08A193" w14:textId="0BA9F113" w:rsidR="001D087E" w:rsidRPr="00FB7238" w:rsidRDefault="001D087E" w:rsidP="001D087E">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w:t>
      </w:r>
      <w:r w:rsidR="00CF62AC">
        <w:rPr>
          <w:rFonts w:eastAsia="Times New Roman" w:cs="Times New Roman"/>
          <w:sz w:val="20"/>
          <w:szCs w:val="27"/>
          <w:lang w:eastAsia="en-GB"/>
        </w:rPr>
        <w:t xml:space="preserve">good </w:t>
      </w:r>
      <w:r>
        <w:rPr>
          <w:rFonts w:eastAsia="Times New Roman" w:cs="Times New Roman"/>
          <w:sz w:val="20"/>
          <w:szCs w:val="27"/>
          <w:lang w:eastAsia="en-GB"/>
        </w:rPr>
        <w:t xml:space="preserve">progress overall and across the range of subjects. </w:t>
      </w:r>
    </w:p>
    <w:p w14:paraId="692B67FB" w14:textId="7CCB5B7F" w:rsidR="001D087E" w:rsidRPr="00FB723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 xml:space="preserve">Behaviour has improved significantly, </w:t>
      </w:r>
      <w:r w:rsidR="00CF62AC">
        <w:rPr>
          <w:rFonts w:eastAsia="Times New Roman" w:cs="Times New Roman"/>
          <w:sz w:val="20"/>
          <w:szCs w:val="27"/>
          <w:lang w:eastAsia="en-GB"/>
        </w:rPr>
        <w:t xml:space="preserve">as expectations rise each year, the vast majority of students’ behaviour improves each year. The college is always keen to improve behaviour further and continues to look as all ways in which this can be achieved. </w:t>
      </w:r>
    </w:p>
    <w:p w14:paraId="4140F162" w14:textId="47DFBB11" w:rsidR="001D087E" w:rsidRPr="00301384"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sidR="00CF62AC">
        <w:rPr>
          <w:rFonts w:eastAsia="Times New Roman" w:cs="Times New Roman"/>
          <w:sz w:val="20"/>
          <w:szCs w:val="20"/>
          <w:lang w:eastAsia="en-GB"/>
        </w:rPr>
        <w:t>, every lesson, every day</w:t>
      </w:r>
      <w:r w:rsidRPr="00F340D9">
        <w:rPr>
          <w:rFonts w:eastAsia="Times New Roman" w:cs="Times New Roman"/>
          <w:sz w:val="20"/>
          <w:szCs w:val="20"/>
          <w:lang w:eastAsia="en-GB"/>
        </w:rPr>
        <w:t>.</w:t>
      </w:r>
      <w:r w:rsidR="00CF62AC">
        <w:rPr>
          <w:rFonts w:eastAsia="Times New Roman" w:cs="Times New Roman"/>
          <w:sz w:val="20"/>
          <w:szCs w:val="20"/>
          <w:lang w:eastAsia="en-GB"/>
        </w:rPr>
        <w:t xml:space="preserve"> The ratio of positive achievement points to negative behaviour points if 14:1</w:t>
      </w:r>
    </w:p>
    <w:p w14:paraId="04148F70" w14:textId="77777777" w:rsidR="001D087E" w:rsidRPr="00F90BD8" w:rsidRDefault="001D087E" w:rsidP="001D087E">
      <w:pPr>
        <w:pStyle w:val="ListParagraph"/>
        <w:numPr>
          <w:ilvl w:val="0"/>
          <w:numId w:val="1"/>
        </w:numPr>
        <w:ind w:left="426"/>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23CF75FC" w14:textId="77777777" w:rsidR="00120DA6" w:rsidRDefault="001D087E" w:rsidP="00120DA6">
      <w:pPr>
        <w:pStyle w:val="ListParagraph"/>
        <w:numPr>
          <w:ilvl w:val="0"/>
          <w:numId w:val="1"/>
        </w:numPr>
        <w:ind w:left="426"/>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p>
    <w:p w14:paraId="68EE0429" w14:textId="5BA4EA92" w:rsidR="00120DA6" w:rsidRPr="00C81CE6" w:rsidRDefault="009F5E6B" w:rsidP="00120DA6">
      <w:pPr>
        <w:pStyle w:val="ListParagraph"/>
        <w:numPr>
          <w:ilvl w:val="0"/>
          <w:numId w:val="1"/>
        </w:numPr>
        <w:ind w:left="426"/>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sidR="00CF62AC">
        <w:rPr>
          <w:rFonts w:eastAsia="Times New Roman" w:cs="Times New Roman"/>
          <w:sz w:val="20"/>
          <w:szCs w:val="27"/>
          <w:lang w:eastAsia="en-GB"/>
        </w:rPr>
        <w:t>.</w:t>
      </w:r>
    </w:p>
    <w:p w14:paraId="41F1E17F" w14:textId="7CE7C06C" w:rsidR="00CF62AC" w:rsidRPr="008641D8" w:rsidRDefault="00C81CE6" w:rsidP="008641D8">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0C6DA53B" w14:textId="77777777" w:rsidR="00C31487" w:rsidRPr="001D087E" w:rsidRDefault="003F3B9C" w:rsidP="00C31487">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Tough Care</w:t>
      </w:r>
      <w:r w:rsidR="00C31487">
        <w:rPr>
          <w:rFonts w:eastAsia="Times New Roman" w:cs="Times New Roman"/>
          <w:b/>
          <w:color w:val="002060"/>
          <w:sz w:val="24"/>
          <w:szCs w:val="27"/>
          <w:u w:val="single"/>
          <w:lang w:eastAsia="en-GB"/>
        </w:rPr>
        <w:t xml:space="preserve"> </w:t>
      </w:r>
    </w:p>
    <w:p w14:paraId="65688E6A" w14:textId="77777777" w:rsidR="00C31487" w:rsidRPr="00120DA6" w:rsidRDefault="00C31487" w:rsidP="00C31487">
      <w:pPr>
        <w:rPr>
          <w:sz w:val="6"/>
        </w:rPr>
      </w:pPr>
    </w:p>
    <w:p w14:paraId="772C6B5F" w14:textId="77777777" w:rsidR="00C31487" w:rsidRDefault="00156172" w:rsidP="00C31487">
      <w:pPr>
        <w:ind w:right="-613"/>
        <w:rPr>
          <w:sz w:val="20"/>
        </w:rPr>
      </w:pPr>
      <w:r>
        <w:rPr>
          <w:sz w:val="20"/>
        </w:rPr>
        <w:t>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w:t>
      </w:r>
      <w:r w:rsidR="001B2E63">
        <w:rPr>
          <w:sz w:val="20"/>
        </w:rPr>
        <w:t xml:space="preserve"> By challenging them in this way, we know they will have choices and chances in their lives that they wouldn’t have if we just let students</w:t>
      </w:r>
      <w:r w:rsidR="00BF7B32">
        <w:rPr>
          <w:sz w:val="20"/>
        </w:rPr>
        <w:t xml:space="preserve"> set their own standards</w:t>
      </w:r>
      <w:r w:rsidR="001B2E63">
        <w:rPr>
          <w:sz w:val="20"/>
        </w:rPr>
        <w:t xml:space="preserve">. </w:t>
      </w:r>
    </w:p>
    <w:p w14:paraId="7E2006CE" w14:textId="77777777" w:rsidR="003F3B9C" w:rsidRDefault="003F3B9C" w:rsidP="00C31487">
      <w:pPr>
        <w:ind w:right="-613"/>
        <w:rPr>
          <w:sz w:val="20"/>
        </w:rPr>
      </w:pPr>
      <w:r>
        <w:rPr>
          <w:sz w:val="20"/>
        </w:rPr>
        <w:t>Tough care</w:t>
      </w:r>
      <w:r w:rsidR="00090660">
        <w:rPr>
          <w:sz w:val="20"/>
        </w:rPr>
        <w:t xml:space="preserve"> </w:t>
      </w:r>
      <w:r>
        <w:rPr>
          <w:sz w:val="20"/>
        </w:rPr>
        <w:t xml:space="preserve">is about having high expectations and holding students accountable to these. We have one, common set of behavioural expectations </w:t>
      </w:r>
      <w:r w:rsidR="002A6721">
        <w:rPr>
          <w:sz w:val="20"/>
        </w:rPr>
        <w:t xml:space="preserve">for all classrooms which ensures consistency in approach and means that no teacher can be accused of picking on students who they do need to reprimand. </w:t>
      </w:r>
    </w:p>
    <w:p w14:paraId="2DB2113C" w14:textId="77777777" w:rsidR="002A6721" w:rsidRDefault="002A6721" w:rsidP="00C31487">
      <w:pPr>
        <w:ind w:right="-613"/>
        <w:rPr>
          <w:sz w:val="20"/>
        </w:rPr>
      </w:pPr>
      <w:r>
        <w:rPr>
          <w:sz w:val="20"/>
        </w:rPr>
        <w:t xml:space="preserve">Tough care means both supporting students to meet our standards and also following up when they don’t. </w:t>
      </w:r>
    </w:p>
    <w:p w14:paraId="234C0324" w14:textId="7B1D20EC" w:rsidR="002A6721" w:rsidRDefault="002A6721" w:rsidP="00C31487">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schools can provide. </w:t>
      </w:r>
    </w:p>
    <w:p w14:paraId="5AB024AC" w14:textId="1AB378EE" w:rsidR="00300D36" w:rsidRDefault="00300D36" w:rsidP="00300D36">
      <w:pPr>
        <w:spacing w:after="0" w:line="240" w:lineRule="auto"/>
        <w:ind w:right="-308"/>
        <w:rPr>
          <w:rFonts w:eastAsia="Times New Roman" w:cstheme="minorHAnsi"/>
          <w:sz w:val="20"/>
          <w:szCs w:val="24"/>
          <w:lang w:eastAsia="en-GB"/>
        </w:rPr>
      </w:pPr>
    </w:p>
    <w:p w14:paraId="7232F4E3" w14:textId="27E9A2AD" w:rsidR="00B10C61" w:rsidRDefault="00B10C61" w:rsidP="00300D36">
      <w:pPr>
        <w:spacing w:after="0" w:line="240" w:lineRule="auto"/>
        <w:ind w:right="-308"/>
        <w:rPr>
          <w:rFonts w:eastAsia="Times New Roman" w:cstheme="minorHAnsi"/>
          <w:sz w:val="20"/>
          <w:szCs w:val="24"/>
          <w:lang w:eastAsia="en-GB"/>
        </w:rPr>
      </w:pPr>
    </w:p>
    <w:p w14:paraId="49128437" w14:textId="666702C0" w:rsidR="00B10C61" w:rsidRDefault="00B10C61" w:rsidP="00300D36">
      <w:pPr>
        <w:spacing w:after="0" w:line="240" w:lineRule="auto"/>
        <w:ind w:right="-308"/>
        <w:rPr>
          <w:rFonts w:eastAsia="Times New Roman" w:cstheme="minorHAnsi"/>
          <w:sz w:val="20"/>
          <w:szCs w:val="24"/>
          <w:lang w:eastAsia="en-GB"/>
        </w:rPr>
      </w:pPr>
    </w:p>
    <w:p w14:paraId="18E1789D" w14:textId="1CDCD1FD" w:rsidR="00B10C61" w:rsidRDefault="00B10C61" w:rsidP="00300D36">
      <w:pPr>
        <w:spacing w:after="0" w:line="240" w:lineRule="auto"/>
        <w:ind w:right="-308"/>
        <w:rPr>
          <w:rFonts w:eastAsia="Times New Roman" w:cstheme="minorHAnsi"/>
          <w:sz w:val="20"/>
          <w:szCs w:val="24"/>
          <w:lang w:eastAsia="en-GB"/>
        </w:rPr>
      </w:pPr>
    </w:p>
    <w:p w14:paraId="5E709E2A" w14:textId="2170A77F" w:rsidR="00B10C61" w:rsidRDefault="00B10C61" w:rsidP="00300D36">
      <w:pPr>
        <w:spacing w:after="0" w:line="240" w:lineRule="auto"/>
        <w:ind w:right="-308"/>
        <w:rPr>
          <w:rFonts w:eastAsia="Times New Roman" w:cstheme="minorHAnsi"/>
          <w:sz w:val="20"/>
          <w:szCs w:val="24"/>
          <w:lang w:eastAsia="en-GB"/>
        </w:rPr>
      </w:pPr>
    </w:p>
    <w:p w14:paraId="79D67EBC" w14:textId="34C8FD11" w:rsidR="00B10C61" w:rsidRDefault="00B10C61" w:rsidP="00300D36">
      <w:pPr>
        <w:spacing w:after="0" w:line="240" w:lineRule="auto"/>
        <w:ind w:right="-308"/>
        <w:rPr>
          <w:rFonts w:eastAsia="Times New Roman" w:cstheme="minorHAnsi"/>
          <w:sz w:val="20"/>
          <w:szCs w:val="24"/>
          <w:lang w:eastAsia="en-GB"/>
        </w:rPr>
      </w:pPr>
    </w:p>
    <w:p w14:paraId="1DA137F0" w14:textId="4CEBC5F5" w:rsidR="00B10C61" w:rsidRDefault="00B10C61" w:rsidP="00300D36">
      <w:pPr>
        <w:spacing w:after="0" w:line="240" w:lineRule="auto"/>
        <w:ind w:right="-308"/>
        <w:rPr>
          <w:rFonts w:eastAsia="Times New Roman" w:cstheme="minorHAnsi"/>
          <w:sz w:val="20"/>
          <w:szCs w:val="24"/>
          <w:lang w:eastAsia="en-GB"/>
        </w:rPr>
      </w:pPr>
    </w:p>
    <w:p w14:paraId="0C1624B2" w14:textId="488A683A" w:rsidR="00B10C61" w:rsidRDefault="00B10C61" w:rsidP="00300D36">
      <w:pPr>
        <w:spacing w:after="0" w:line="240" w:lineRule="auto"/>
        <w:ind w:right="-308"/>
        <w:rPr>
          <w:rFonts w:eastAsia="Times New Roman" w:cstheme="minorHAnsi"/>
          <w:sz w:val="20"/>
          <w:szCs w:val="24"/>
          <w:lang w:eastAsia="en-GB"/>
        </w:rPr>
      </w:pPr>
    </w:p>
    <w:p w14:paraId="00CD4F51" w14:textId="5F688C86" w:rsidR="00B10C61" w:rsidRDefault="00B10C61" w:rsidP="00300D36">
      <w:pPr>
        <w:spacing w:after="0" w:line="240" w:lineRule="auto"/>
        <w:ind w:right="-308"/>
        <w:rPr>
          <w:rFonts w:eastAsia="Times New Roman" w:cstheme="minorHAnsi"/>
          <w:sz w:val="20"/>
          <w:szCs w:val="24"/>
          <w:lang w:eastAsia="en-GB"/>
        </w:rPr>
      </w:pPr>
    </w:p>
    <w:p w14:paraId="48E3D010" w14:textId="66B1E3E1" w:rsidR="00B10C61" w:rsidRDefault="00B10C61" w:rsidP="00300D36">
      <w:pPr>
        <w:spacing w:after="0" w:line="240" w:lineRule="auto"/>
        <w:ind w:right="-308"/>
        <w:rPr>
          <w:rFonts w:eastAsia="Times New Roman" w:cstheme="minorHAnsi"/>
          <w:sz w:val="20"/>
          <w:szCs w:val="24"/>
          <w:lang w:eastAsia="en-GB"/>
        </w:rPr>
      </w:pPr>
    </w:p>
    <w:p w14:paraId="5180286C" w14:textId="3C9B9079" w:rsidR="00B10C61" w:rsidRDefault="00B10C61" w:rsidP="00300D36">
      <w:pPr>
        <w:spacing w:after="0" w:line="240" w:lineRule="auto"/>
        <w:ind w:right="-308"/>
        <w:rPr>
          <w:rFonts w:eastAsia="Times New Roman" w:cstheme="minorHAnsi"/>
          <w:sz w:val="20"/>
          <w:szCs w:val="24"/>
          <w:lang w:eastAsia="en-GB"/>
        </w:rPr>
      </w:pPr>
    </w:p>
    <w:p w14:paraId="3702589C" w14:textId="700E2CAA" w:rsidR="00B10C61" w:rsidRDefault="00B10C61" w:rsidP="00300D36">
      <w:pPr>
        <w:spacing w:after="0" w:line="240" w:lineRule="auto"/>
        <w:ind w:right="-308"/>
        <w:rPr>
          <w:rFonts w:eastAsia="Times New Roman" w:cstheme="minorHAnsi"/>
          <w:sz w:val="20"/>
          <w:szCs w:val="24"/>
          <w:lang w:eastAsia="en-GB"/>
        </w:rPr>
      </w:pPr>
    </w:p>
    <w:p w14:paraId="6AD46759" w14:textId="718DA941" w:rsidR="00B10C61" w:rsidRDefault="00B10C61" w:rsidP="00300D36">
      <w:pPr>
        <w:spacing w:after="0" w:line="240" w:lineRule="auto"/>
        <w:ind w:right="-308"/>
        <w:rPr>
          <w:rFonts w:eastAsia="Times New Roman" w:cstheme="minorHAnsi"/>
          <w:sz w:val="20"/>
          <w:szCs w:val="24"/>
          <w:lang w:eastAsia="en-GB"/>
        </w:rPr>
      </w:pPr>
    </w:p>
    <w:p w14:paraId="62A3206B" w14:textId="271F81D0" w:rsidR="00B10C61" w:rsidRDefault="00B10C61" w:rsidP="00300D36">
      <w:pPr>
        <w:spacing w:after="0" w:line="240" w:lineRule="auto"/>
        <w:ind w:right="-308"/>
        <w:rPr>
          <w:rFonts w:eastAsia="Times New Roman" w:cstheme="minorHAnsi"/>
          <w:sz w:val="20"/>
          <w:szCs w:val="24"/>
          <w:lang w:eastAsia="en-GB"/>
        </w:rPr>
      </w:pPr>
    </w:p>
    <w:p w14:paraId="7EC3D356" w14:textId="398F9516" w:rsidR="00B10C61" w:rsidRDefault="00B10C61" w:rsidP="00300D36">
      <w:pPr>
        <w:spacing w:after="0" w:line="240" w:lineRule="auto"/>
        <w:ind w:right="-308"/>
        <w:rPr>
          <w:rFonts w:eastAsia="Times New Roman" w:cstheme="minorHAnsi"/>
          <w:sz w:val="20"/>
          <w:szCs w:val="24"/>
          <w:lang w:eastAsia="en-GB"/>
        </w:rPr>
      </w:pPr>
    </w:p>
    <w:p w14:paraId="545736CC" w14:textId="30DE06BA" w:rsidR="00B10C61" w:rsidRDefault="00B10C61" w:rsidP="00300D36">
      <w:pPr>
        <w:spacing w:after="0" w:line="240" w:lineRule="auto"/>
        <w:ind w:right="-308"/>
        <w:rPr>
          <w:rFonts w:eastAsia="Times New Roman" w:cstheme="minorHAnsi"/>
          <w:sz w:val="20"/>
          <w:szCs w:val="24"/>
          <w:lang w:eastAsia="en-GB"/>
        </w:rPr>
      </w:pPr>
    </w:p>
    <w:p w14:paraId="50B4E682" w14:textId="46FBFA5E" w:rsidR="00B10C61" w:rsidRDefault="00B10C61" w:rsidP="00300D36">
      <w:pPr>
        <w:spacing w:after="0" w:line="240" w:lineRule="auto"/>
        <w:ind w:right="-308"/>
        <w:rPr>
          <w:rFonts w:eastAsia="Times New Roman" w:cstheme="minorHAnsi"/>
          <w:sz w:val="20"/>
          <w:szCs w:val="24"/>
          <w:lang w:eastAsia="en-GB"/>
        </w:rPr>
      </w:pPr>
    </w:p>
    <w:p w14:paraId="4BC0CCA0" w14:textId="3E770638" w:rsidR="00B10C61" w:rsidRDefault="00B10C61" w:rsidP="00300D36">
      <w:pPr>
        <w:spacing w:after="0" w:line="240" w:lineRule="auto"/>
        <w:ind w:right="-308"/>
        <w:rPr>
          <w:rFonts w:eastAsia="Times New Roman" w:cstheme="minorHAnsi"/>
          <w:sz w:val="20"/>
          <w:szCs w:val="24"/>
          <w:lang w:eastAsia="en-GB"/>
        </w:rPr>
      </w:pPr>
    </w:p>
    <w:p w14:paraId="773661FD" w14:textId="7C5A2A55" w:rsidR="00B10C61" w:rsidRDefault="00B10C61" w:rsidP="00300D36">
      <w:pPr>
        <w:spacing w:after="0" w:line="240" w:lineRule="auto"/>
        <w:ind w:right="-308"/>
        <w:rPr>
          <w:rFonts w:eastAsia="Times New Roman" w:cstheme="minorHAnsi"/>
          <w:sz w:val="20"/>
          <w:szCs w:val="24"/>
          <w:lang w:eastAsia="en-GB"/>
        </w:rPr>
      </w:pPr>
    </w:p>
    <w:p w14:paraId="2A16EFCC" w14:textId="4CFA34C2" w:rsidR="00B10C61" w:rsidRDefault="00B10C61" w:rsidP="00300D36">
      <w:pPr>
        <w:spacing w:after="0" w:line="240" w:lineRule="auto"/>
        <w:ind w:right="-308"/>
        <w:rPr>
          <w:rFonts w:eastAsia="Times New Roman" w:cstheme="minorHAnsi"/>
          <w:sz w:val="20"/>
          <w:szCs w:val="24"/>
          <w:lang w:eastAsia="en-GB"/>
        </w:rPr>
      </w:pPr>
    </w:p>
    <w:p w14:paraId="35C6D38A" w14:textId="27AE1F8A" w:rsidR="00B10C61" w:rsidRDefault="00B10C61" w:rsidP="00300D36">
      <w:pPr>
        <w:spacing w:after="0" w:line="240" w:lineRule="auto"/>
        <w:ind w:right="-308"/>
        <w:rPr>
          <w:rFonts w:eastAsia="Times New Roman" w:cstheme="minorHAnsi"/>
          <w:sz w:val="20"/>
          <w:szCs w:val="24"/>
          <w:lang w:eastAsia="en-GB"/>
        </w:rPr>
      </w:pPr>
    </w:p>
    <w:p w14:paraId="5DFCB2C5" w14:textId="42630DE7" w:rsidR="00B10C61" w:rsidRDefault="00B10C61" w:rsidP="00300D36">
      <w:pPr>
        <w:spacing w:after="0" w:line="240" w:lineRule="auto"/>
        <w:ind w:right="-308"/>
        <w:rPr>
          <w:rFonts w:eastAsia="Times New Roman" w:cstheme="minorHAnsi"/>
          <w:sz w:val="20"/>
          <w:szCs w:val="24"/>
          <w:lang w:eastAsia="en-GB"/>
        </w:rPr>
      </w:pPr>
    </w:p>
    <w:p w14:paraId="6D1924B1" w14:textId="78A188F7" w:rsidR="00B10C61" w:rsidRDefault="00B10C61" w:rsidP="00300D36">
      <w:pPr>
        <w:spacing w:after="0" w:line="240" w:lineRule="auto"/>
        <w:ind w:right="-308"/>
        <w:rPr>
          <w:rFonts w:eastAsia="Times New Roman" w:cstheme="minorHAnsi"/>
          <w:sz w:val="20"/>
          <w:szCs w:val="24"/>
          <w:lang w:eastAsia="en-GB"/>
        </w:rPr>
      </w:pPr>
    </w:p>
    <w:p w14:paraId="681076DF" w14:textId="5AAD2EB0" w:rsidR="00B10C61" w:rsidRDefault="00B10C61" w:rsidP="00300D36">
      <w:pPr>
        <w:spacing w:after="0" w:line="240" w:lineRule="auto"/>
        <w:ind w:right="-308"/>
        <w:rPr>
          <w:rFonts w:eastAsia="Times New Roman" w:cstheme="minorHAnsi"/>
          <w:sz w:val="20"/>
          <w:szCs w:val="24"/>
          <w:lang w:eastAsia="en-GB"/>
        </w:rPr>
      </w:pPr>
    </w:p>
    <w:p w14:paraId="40E5026F" w14:textId="2C9B36C4" w:rsidR="00B10C61" w:rsidRDefault="00B10C61" w:rsidP="00300D36">
      <w:pPr>
        <w:spacing w:after="0" w:line="240" w:lineRule="auto"/>
        <w:ind w:right="-308"/>
        <w:rPr>
          <w:rFonts w:eastAsia="Times New Roman" w:cstheme="minorHAnsi"/>
          <w:sz w:val="20"/>
          <w:szCs w:val="24"/>
          <w:lang w:eastAsia="en-GB"/>
        </w:rPr>
      </w:pPr>
    </w:p>
    <w:p w14:paraId="5990B9E5" w14:textId="203864FA" w:rsidR="00B10C61" w:rsidRDefault="00B10C61" w:rsidP="00300D36">
      <w:pPr>
        <w:spacing w:after="0" w:line="240" w:lineRule="auto"/>
        <w:ind w:right="-308"/>
        <w:rPr>
          <w:rFonts w:eastAsia="Times New Roman" w:cstheme="minorHAnsi"/>
          <w:sz w:val="20"/>
          <w:szCs w:val="24"/>
          <w:lang w:eastAsia="en-GB"/>
        </w:rPr>
      </w:pPr>
    </w:p>
    <w:p w14:paraId="2E869C0B" w14:textId="77777777" w:rsidR="00B10C61" w:rsidRPr="00300D36" w:rsidRDefault="00B10C61" w:rsidP="00300D36">
      <w:pPr>
        <w:spacing w:after="0" w:line="240" w:lineRule="auto"/>
        <w:ind w:right="-308"/>
        <w:rPr>
          <w:rFonts w:eastAsia="Times New Roman" w:cstheme="minorHAnsi"/>
          <w:sz w:val="20"/>
          <w:szCs w:val="24"/>
          <w:lang w:eastAsia="en-GB"/>
        </w:rPr>
      </w:pPr>
    </w:p>
    <w:p w14:paraId="1ADA12FF" w14:textId="77777777" w:rsidR="00400C98" w:rsidRPr="009C2FC4" w:rsidRDefault="008837A6">
      <w:pPr>
        <w:rPr>
          <w:sz w:val="4"/>
        </w:rPr>
      </w:pPr>
      <w:r w:rsidRPr="008837A6">
        <w:rPr>
          <w:noProof/>
          <w:lang w:eastAsia="en-GB"/>
        </w:rPr>
        <mc:AlternateContent>
          <mc:Choice Requires="wps">
            <w:drawing>
              <wp:anchor distT="45720" distB="45720" distL="114300" distR="114300" simplePos="0" relativeHeight="251695104" behindDoc="0" locked="0" layoutInCell="1" allowOverlap="1" wp14:anchorId="6FAF6A3B" wp14:editId="378B5F2E">
                <wp:simplePos x="0" y="0"/>
                <wp:positionH relativeFrom="margin">
                  <wp:align>right</wp:align>
                </wp:positionH>
                <wp:positionV relativeFrom="paragraph">
                  <wp:posOffset>108834</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F6A3B" id="_x0000_s1030" type="#_x0000_t202" style="position:absolute;margin-left:348.85pt;margin-top:8.55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WzJAIAACQEAAAOAAAAZHJzL2Uyb0RvYy54bWysU81u2zAMvg/YOwi6L3Zcp0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" stroked="f">
                <v:textbox>
                  <w:txbxContent>
                    <w:p w14:paraId="11C935EB" w14:textId="77777777" w:rsidR="00300D36" w:rsidRPr="00400C98" w:rsidRDefault="00300D36"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693056" behindDoc="0" locked="0" layoutInCell="1" allowOverlap="1" wp14:anchorId="78CF4A63" wp14:editId="4365C0A2">
                <wp:simplePos x="0" y="0"/>
                <wp:positionH relativeFrom="column">
                  <wp:posOffset>644055</wp:posOffset>
                </wp:positionH>
                <wp:positionV relativeFrom="paragraph">
                  <wp:posOffset>722933</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964658F"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6.9pt" to="508.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" strokecolor="#002060">
                <v:stroke joinstyle="miter"/>
              </v:line>
            </w:pict>
          </mc:Fallback>
        </mc:AlternateContent>
      </w:r>
      <w:r>
        <w:rPr>
          <w:noProof/>
          <w:lang w:eastAsia="en-GB"/>
        </w:rPr>
        <w:drawing>
          <wp:inline distT="0" distB="0" distL="0" distR="0" wp14:anchorId="319BECAE" wp14:editId="45D3A348">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6"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6C9EBE8B" w14:textId="4A08A11E" w:rsidR="00332A94" w:rsidRDefault="00342D9C">
      <w:r>
        <w:rPr>
          <w:noProof/>
        </w:rPr>
        <w:drawing>
          <wp:inline distT="0" distB="0" distL="0" distR="0" wp14:anchorId="2551E637" wp14:editId="7BB1DD71">
            <wp:extent cx="5855875"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9863" cy="6805638"/>
                    </a:xfrm>
                    <a:prstGeom prst="rect">
                      <a:avLst/>
                    </a:prstGeom>
                  </pic:spPr>
                </pic:pic>
              </a:graphicData>
            </a:graphic>
          </wp:inline>
        </w:drawing>
      </w:r>
    </w:p>
    <w:p w14:paraId="4819EA1E" w14:textId="25376228" w:rsidR="00342D9C" w:rsidRDefault="00342D9C"/>
    <w:p w14:paraId="58BD6987" w14:textId="75864771" w:rsidR="00342D9C" w:rsidRDefault="00342D9C"/>
    <w:p w14:paraId="3B6FAD5E" w14:textId="3E264D9C" w:rsidR="00342D9C" w:rsidRDefault="00342D9C">
      <w:r>
        <w:rPr>
          <w:noProof/>
        </w:rPr>
        <w:drawing>
          <wp:inline distT="0" distB="0" distL="0" distR="0" wp14:anchorId="5E7C2F3D" wp14:editId="63ED92C6">
            <wp:extent cx="6215717" cy="7559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8199" cy="7574219"/>
                    </a:xfrm>
                    <a:prstGeom prst="rect">
                      <a:avLst/>
                    </a:prstGeom>
                  </pic:spPr>
                </pic:pic>
              </a:graphicData>
            </a:graphic>
          </wp:inline>
        </w:drawing>
      </w:r>
    </w:p>
    <w:p w14:paraId="21428196" w14:textId="0F722DE3" w:rsidR="00342D9C" w:rsidRDefault="00342D9C"/>
    <w:p w14:paraId="2A572180" w14:textId="6BAD02A4" w:rsidR="00342D9C" w:rsidRDefault="00342D9C"/>
    <w:p w14:paraId="674B30EE" w14:textId="4AA11545" w:rsidR="00342D9C" w:rsidRDefault="00342D9C"/>
    <w:p w14:paraId="20B9C6BE" w14:textId="120A363A" w:rsidR="00342D9C" w:rsidRDefault="00342D9C"/>
    <w:sectPr w:rsidR="00342D9C"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4"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BF78B0"/>
    <w:multiLevelType w:val="hybridMultilevel"/>
    <w:tmpl w:val="B682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7373D9"/>
    <w:multiLevelType w:val="hybridMultilevel"/>
    <w:tmpl w:val="2FA2B880"/>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20"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C64DDA"/>
    <w:multiLevelType w:val="hybridMultilevel"/>
    <w:tmpl w:val="AE38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C0108"/>
    <w:multiLevelType w:val="hybridMultilevel"/>
    <w:tmpl w:val="7D8A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0"/>
  </w:num>
  <w:num w:numId="4">
    <w:abstractNumId w:val="4"/>
  </w:num>
  <w:num w:numId="5">
    <w:abstractNumId w:val="7"/>
  </w:num>
  <w:num w:numId="6">
    <w:abstractNumId w:val="13"/>
  </w:num>
  <w:num w:numId="7">
    <w:abstractNumId w:val="18"/>
  </w:num>
  <w:num w:numId="8">
    <w:abstractNumId w:val="25"/>
  </w:num>
  <w:num w:numId="9">
    <w:abstractNumId w:val="26"/>
  </w:num>
  <w:num w:numId="10">
    <w:abstractNumId w:val="19"/>
  </w:num>
  <w:num w:numId="11">
    <w:abstractNumId w:val="23"/>
  </w:num>
  <w:num w:numId="12">
    <w:abstractNumId w:val="3"/>
  </w:num>
  <w:num w:numId="13">
    <w:abstractNumId w:val="21"/>
  </w:num>
  <w:num w:numId="14">
    <w:abstractNumId w:val="11"/>
  </w:num>
  <w:num w:numId="15">
    <w:abstractNumId w:val="16"/>
  </w:num>
  <w:num w:numId="16">
    <w:abstractNumId w:val="17"/>
  </w:num>
  <w:num w:numId="17">
    <w:abstractNumId w:val="1"/>
  </w:num>
  <w:num w:numId="18">
    <w:abstractNumId w:val="5"/>
  </w:num>
  <w:num w:numId="19">
    <w:abstractNumId w:val="0"/>
  </w:num>
  <w:num w:numId="20">
    <w:abstractNumId w:val="2"/>
  </w:num>
  <w:num w:numId="21">
    <w:abstractNumId w:val="9"/>
  </w:num>
  <w:num w:numId="22">
    <w:abstractNumId w:val="24"/>
  </w:num>
  <w:num w:numId="23">
    <w:abstractNumId w:val="14"/>
  </w:num>
  <w:num w:numId="24">
    <w:abstractNumId w:val="8"/>
  </w:num>
  <w:num w:numId="25">
    <w:abstractNumId w:val="12"/>
  </w:num>
  <w:num w:numId="26">
    <w:abstractNumId w:val="22"/>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82"/>
    <w:rsid w:val="000234A0"/>
    <w:rsid w:val="00034D19"/>
    <w:rsid w:val="000561D0"/>
    <w:rsid w:val="00066B2A"/>
    <w:rsid w:val="0007238D"/>
    <w:rsid w:val="00090660"/>
    <w:rsid w:val="000A1736"/>
    <w:rsid w:val="000F0E2B"/>
    <w:rsid w:val="00120DA6"/>
    <w:rsid w:val="00140EB7"/>
    <w:rsid w:val="00144AAC"/>
    <w:rsid w:val="0015471F"/>
    <w:rsid w:val="00156172"/>
    <w:rsid w:val="001605C7"/>
    <w:rsid w:val="00166904"/>
    <w:rsid w:val="001842CB"/>
    <w:rsid w:val="001B21D9"/>
    <w:rsid w:val="001B2E63"/>
    <w:rsid w:val="001D087E"/>
    <w:rsid w:val="001D25DC"/>
    <w:rsid w:val="001F1857"/>
    <w:rsid w:val="002154AA"/>
    <w:rsid w:val="00233EA3"/>
    <w:rsid w:val="00246D3E"/>
    <w:rsid w:val="00251582"/>
    <w:rsid w:val="00273894"/>
    <w:rsid w:val="00294D7F"/>
    <w:rsid w:val="002A6721"/>
    <w:rsid w:val="002D4D5B"/>
    <w:rsid w:val="002E3F86"/>
    <w:rsid w:val="00300D36"/>
    <w:rsid w:val="003177EF"/>
    <w:rsid w:val="00332A94"/>
    <w:rsid w:val="00342D9C"/>
    <w:rsid w:val="00363A1F"/>
    <w:rsid w:val="00384D7C"/>
    <w:rsid w:val="00386C4E"/>
    <w:rsid w:val="003C7CB2"/>
    <w:rsid w:val="003D3CD7"/>
    <w:rsid w:val="003F3B9C"/>
    <w:rsid w:val="003F4BCD"/>
    <w:rsid w:val="00400C98"/>
    <w:rsid w:val="004460C0"/>
    <w:rsid w:val="00452075"/>
    <w:rsid w:val="00486AE4"/>
    <w:rsid w:val="004C264D"/>
    <w:rsid w:val="004D1A8A"/>
    <w:rsid w:val="004F4A09"/>
    <w:rsid w:val="00502F2B"/>
    <w:rsid w:val="00507619"/>
    <w:rsid w:val="00547255"/>
    <w:rsid w:val="00550743"/>
    <w:rsid w:val="005656D8"/>
    <w:rsid w:val="00574D1B"/>
    <w:rsid w:val="00622A0A"/>
    <w:rsid w:val="00625518"/>
    <w:rsid w:val="00631925"/>
    <w:rsid w:val="006457F0"/>
    <w:rsid w:val="006618F5"/>
    <w:rsid w:val="006A3E9F"/>
    <w:rsid w:val="006C45F9"/>
    <w:rsid w:val="006D00D2"/>
    <w:rsid w:val="006D2AF3"/>
    <w:rsid w:val="006F6C6E"/>
    <w:rsid w:val="007106DF"/>
    <w:rsid w:val="00713DCF"/>
    <w:rsid w:val="00714B07"/>
    <w:rsid w:val="00717AD1"/>
    <w:rsid w:val="007958C5"/>
    <w:rsid w:val="007B259B"/>
    <w:rsid w:val="007B667C"/>
    <w:rsid w:val="007D644F"/>
    <w:rsid w:val="007F4DC7"/>
    <w:rsid w:val="00806CC9"/>
    <w:rsid w:val="00817DF1"/>
    <w:rsid w:val="00831B30"/>
    <w:rsid w:val="008509FE"/>
    <w:rsid w:val="008641D8"/>
    <w:rsid w:val="008837A6"/>
    <w:rsid w:val="008A1099"/>
    <w:rsid w:val="008A1EB4"/>
    <w:rsid w:val="008D1B7A"/>
    <w:rsid w:val="008F681D"/>
    <w:rsid w:val="00904F20"/>
    <w:rsid w:val="00926CFB"/>
    <w:rsid w:val="00935265"/>
    <w:rsid w:val="00966624"/>
    <w:rsid w:val="009A0D5B"/>
    <w:rsid w:val="009C2FC4"/>
    <w:rsid w:val="009F5E6B"/>
    <w:rsid w:val="00A105D0"/>
    <w:rsid w:val="00A50B7A"/>
    <w:rsid w:val="00A5738B"/>
    <w:rsid w:val="00A734F3"/>
    <w:rsid w:val="00AD523E"/>
    <w:rsid w:val="00AE79E3"/>
    <w:rsid w:val="00AF75BD"/>
    <w:rsid w:val="00B10C61"/>
    <w:rsid w:val="00B15D1C"/>
    <w:rsid w:val="00B5736C"/>
    <w:rsid w:val="00B64221"/>
    <w:rsid w:val="00B713B0"/>
    <w:rsid w:val="00B768DD"/>
    <w:rsid w:val="00B9262F"/>
    <w:rsid w:val="00BF5953"/>
    <w:rsid w:val="00BF7B32"/>
    <w:rsid w:val="00C31487"/>
    <w:rsid w:val="00C335F0"/>
    <w:rsid w:val="00C40CE7"/>
    <w:rsid w:val="00C57107"/>
    <w:rsid w:val="00C65448"/>
    <w:rsid w:val="00C66E44"/>
    <w:rsid w:val="00C81CE6"/>
    <w:rsid w:val="00C92A07"/>
    <w:rsid w:val="00CA0386"/>
    <w:rsid w:val="00CB7495"/>
    <w:rsid w:val="00CC299F"/>
    <w:rsid w:val="00CE2EE9"/>
    <w:rsid w:val="00CF62AC"/>
    <w:rsid w:val="00D863BC"/>
    <w:rsid w:val="00DE36FB"/>
    <w:rsid w:val="00E37D59"/>
    <w:rsid w:val="00E45D73"/>
    <w:rsid w:val="00E92F38"/>
    <w:rsid w:val="00E93FD6"/>
    <w:rsid w:val="00EA403A"/>
    <w:rsid w:val="00EB53A8"/>
    <w:rsid w:val="00EC3BED"/>
    <w:rsid w:val="00F00FFA"/>
    <w:rsid w:val="00FB19D5"/>
    <w:rsid w:val="00FC4731"/>
    <w:rsid w:val="00FF3998"/>
    <w:rsid w:val="00FF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B226"/>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customStyle="1" w:styleId="UnresolvedMention1">
    <w:name w:val="Unresolved Mention1"/>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styleId="BalloonText">
    <w:name w:val="Balloon Text"/>
    <w:basedOn w:val="Normal"/>
    <w:link w:val="BalloonTextChar"/>
    <w:uiPriority w:val="99"/>
    <w:semiHidden/>
    <w:unhideWhenUsed/>
    <w:rsid w:val="0085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b.rule@wyvern.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 B Rule</cp:lastModifiedBy>
  <cp:revision>5</cp:revision>
  <cp:lastPrinted>2022-02-14T09:11:00Z</cp:lastPrinted>
  <dcterms:created xsi:type="dcterms:W3CDTF">2025-01-12T17:40:00Z</dcterms:created>
  <dcterms:modified xsi:type="dcterms:W3CDTF">2025-02-19T14:24:00Z</dcterms:modified>
</cp:coreProperties>
</file>