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11A0" w14:textId="77777777" w:rsidR="00317EDF" w:rsidRPr="006943FF" w:rsidRDefault="00317EDF" w:rsidP="00317EDF">
      <w:pPr>
        <w:keepNext/>
        <w:spacing w:after="0" w:line="240" w:lineRule="auto"/>
        <w:outlineLvl w:val="3"/>
        <w:rPr>
          <w:rFonts w:ascii="Arial" w:eastAsia="Times New Roman" w:hAnsi="Arial" w:cs="Arial"/>
          <w:b/>
          <w:szCs w:val="20"/>
          <w:lang w:val="en-US" w:eastAsia="en-GB"/>
        </w:rPr>
      </w:pPr>
      <w:r w:rsidRPr="006943FF">
        <w:rPr>
          <w:rFonts w:ascii="Arial" w:eastAsia="Times New Roman" w:hAnsi="Arial" w:cs="Arial"/>
          <w:b/>
          <w:szCs w:val="20"/>
          <w:lang w:val="en-US" w:eastAsia="en-GB"/>
        </w:rPr>
        <w:t>WYVERN COLLEGE</w:t>
      </w:r>
    </w:p>
    <w:p w14:paraId="5637DDF9" w14:textId="77777777" w:rsidR="00317EDF" w:rsidRPr="006943FF" w:rsidRDefault="00317EDF" w:rsidP="00317EDF">
      <w:pPr>
        <w:spacing w:after="0" w:line="240" w:lineRule="auto"/>
        <w:rPr>
          <w:rFonts w:ascii="Arial" w:eastAsia="Times New Roman" w:hAnsi="Arial" w:cs="Arial"/>
          <w:b/>
          <w:szCs w:val="20"/>
          <w:lang w:eastAsia="en-GB"/>
        </w:rPr>
      </w:pPr>
      <w:smartTag w:uri="urn:schemas-microsoft-com:office:smarttags" w:element="address">
        <w:smartTag w:uri="urn:schemas-microsoft-com:office:smarttags" w:element="Street">
          <w:r w:rsidRPr="006943FF">
            <w:rPr>
              <w:rFonts w:ascii="Arial" w:eastAsia="Times New Roman" w:hAnsi="Arial" w:cs="Arial"/>
              <w:b/>
              <w:szCs w:val="20"/>
              <w:lang w:eastAsia="en-GB"/>
            </w:rPr>
            <w:t>BOTLEY ROAD</w:t>
          </w:r>
        </w:smartTag>
      </w:smartTag>
      <w:r w:rsidRPr="006943FF">
        <w:rPr>
          <w:rFonts w:ascii="Arial" w:eastAsia="Times New Roman" w:hAnsi="Arial" w:cs="Arial"/>
          <w:b/>
          <w:szCs w:val="20"/>
          <w:lang w:eastAsia="en-GB"/>
        </w:rPr>
        <w:t xml:space="preserve">, FAIR OAK, </w:t>
      </w:r>
      <w:smartTag w:uri="urn:schemas-microsoft-com:office:smarttags" w:element="place">
        <w:r w:rsidRPr="006943FF">
          <w:rPr>
            <w:rFonts w:ascii="Arial" w:eastAsia="Times New Roman" w:hAnsi="Arial" w:cs="Arial"/>
            <w:b/>
            <w:szCs w:val="20"/>
            <w:lang w:eastAsia="en-GB"/>
          </w:rPr>
          <w:t>EASTLEIGH</w:t>
        </w:r>
      </w:smartTag>
      <w:r w:rsidRPr="006943FF">
        <w:rPr>
          <w:rFonts w:ascii="Arial" w:eastAsia="Times New Roman" w:hAnsi="Arial" w:cs="Arial"/>
          <w:b/>
          <w:szCs w:val="20"/>
          <w:lang w:eastAsia="en-GB"/>
        </w:rPr>
        <w:t xml:space="preserve">, HANTS, S050 7AN  </w:t>
      </w:r>
    </w:p>
    <w:p w14:paraId="384B71CC" w14:textId="77777777" w:rsidR="00317EDF" w:rsidRPr="006943FF" w:rsidRDefault="00317EDF" w:rsidP="00317EDF">
      <w:pPr>
        <w:spacing w:after="0" w:line="240" w:lineRule="auto"/>
        <w:rPr>
          <w:rFonts w:ascii="Arial" w:eastAsia="Times New Roman" w:hAnsi="Arial" w:cs="Arial"/>
          <w:lang w:eastAsia="en-GB"/>
        </w:rPr>
      </w:pPr>
      <w:r w:rsidRPr="006943FF">
        <w:rPr>
          <w:rFonts w:ascii="Arial" w:eastAsia="Times New Roman" w:hAnsi="Arial" w:cs="Arial"/>
          <w:lang w:eastAsia="en-GB"/>
        </w:rPr>
        <w:t xml:space="preserve">E-mail: </w:t>
      </w:r>
      <w:hyperlink r:id="rId5" w:history="1">
        <w:r w:rsidRPr="006943FF">
          <w:rPr>
            <w:rFonts w:ascii="Arial" w:eastAsia="Times New Roman" w:hAnsi="Arial" w:cs="Arial"/>
            <w:color w:val="0000FF"/>
            <w:u w:val="single"/>
            <w:lang w:eastAsia="en-GB"/>
          </w:rPr>
          <w:t>hrdept@wyvern.hants.sch.uk</w:t>
        </w:r>
      </w:hyperlink>
      <w:r w:rsidRPr="006943FF">
        <w:rPr>
          <w:rFonts w:ascii="Arial" w:eastAsia="Times New Roman" w:hAnsi="Arial" w:cs="Arial"/>
          <w:lang w:eastAsia="en-GB"/>
        </w:rPr>
        <w:t xml:space="preserve">    Tel. 023 8069 2679    </w:t>
      </w:r>
    </w:p>
    <w:p w14:paraId="41597EDE" w14:textId="77777777" w:rsidR="00317EDF" w:rsidRPr="006943FF" w:rsidRDefault="00317EDF" w:rsidP="00317EDF">
      <w:pPr>
        <w:autoSpaceDE w:val="0"/>
        <w:autoSpaceDN w:val="0"/>
        <w:adjustRightInd w:val="0"/>
        <w:spacing w:after="0" w:line="240" w:lineRule="auto"/>
        <w:rPr>
          <w:rFonts w:ascii="Arial" w:hAnsi="Arial" w:cs="Arial"/>
          <w:color w:val="000000"/>
        </w:rPr>
      </w:pPr>
    </w:p>
    <w:p w14:paraId="2164E9BC" w14:textId="026E98DE" w:rsidR="00317EDF" w:rsidRPr="00884E34" w:rsidRDefault="00884E34" w:rsidP="00317EDF">
      <w:pPr>
        <w:autoSpaceDE w:val="0"/>
        <w:autoSpaceDN w:val="0"/>
        <w:adjustRightInd w:val="0"/>
        <w:spacing w:after="0" w:line="240" w:lineRule="auto"/>
        <w:rPr>
          <w:rFonts w:ascii="Arial" w:hAnsi="Arial" w:cs="Arial"/>
          <w:b/>
          <w:bCs/>
          <w:color w:val="000000"/>
        </w:rPr>
      </w:pPr>
      <w:r w:rsidRPr="00884E34">
        <w:rPr>
          <w:rFonts w:ascii="Arial" w:hAnsi="Arial" w:cs="Arial"/>
          <w:b/>
          <w:bCs/>
          <w:color w:val="000000"/>
        </w:rPr>
        <w:t>Deputy Community and Leisure Manager</w:t>
      </w:r>
    </w:p>
    <w:p w14:paraId="658C483C" w14:textId="2E491183" w:rsidR="005458B4" w:rsidRDefault="00DA0535" w:rsidP="00EF1521">
      <w:pPr>
        <w:spacing w:after="0" w:line="240" w:lineRule="auto"/>
        <w:rPr>
          <w:rFonts w:ascii="Arial" w:eastAsia="Times New Roman" w:hAnsi="Arial" w:cs="Arial"/>
          <w:b/>
          <w:lang w:eastAsia="en-GB"/>
        </w:rPr>
      </w:pPr>
      <w:r w:rsidRPr="006943FF">
        <w:rPr>
          <w:rFonts w:ascii="Arial" w:eastAsia="Times New Roman" w:hAnsi="Arial" w:cs="Arial"/>
          <w:b/>
          <w:lang w:eastAsia="en-GB"/>
        </w:rPr>
        <w:t>(</w:t>
      </w:r>
      <w:r w:rsidR="00E1701F">
        <w:rPr>
          <w:rFonts w:ascii="Arial" w:eastAsia="Times New Roman" w:hAnsi="Arial" w:cs="Arial"/>
          <w:b/>
          <w:lang w:eastAsia="en-GB"/>
        </w:rPr>
        <w:t xml:space="preserve">Scale </w:t>
      </w:r>
      <w:r w:rsidR="00AB760E">
        <w:rPr>
          <w:rFonts w:ascii="Arial" w:eastAsia="Times New Roman" w:hAnsi="Arial" w:cs="Arial"/>
          <w:b/>
          <w:lang w:eastAsia="en-GB"/>
        </w:rPr>
        <w:t>C</w:t>
      </w:r>
      <w:r w:rsidR="00E1701F">
        <w:rPr>
          <w:rFonts w:ascii="Arial" w:eastAsia="Times New Roman" w:hAnsi="Arial" w:cs="Arial"/>
          <w:b/>
          <w:lang w:eastAsia="en-GB"/>
        </w:rPr>
        <w:t>,</w:t>
      </w:r>
      <w:r w:rsidR="005458B4">
        <w:rPr>
          <w:rFonts w:ascii="Arial" w:eastAsia="Times New Roman" w:hAnsi="Arial" w:cs="Arial"/>
          <w:b/>
          <w:lang w:eastAsia="en-GB"/>
        </w:rPr>
        <w:t xml:space="preserve"> £</w:t>
      </w:r>
      <w:r w:rsidR="0097166C">
        <w:rPr>
          <w:rFonts w:ascii="Arial" w:eastAsia="Times New Roman" w:hAnsi="Arial" w:cs="Arial"/>
          <w:b/>
          <w:lang w:eastAsia="en-GB"/>
        </w:rPr>
        <w:t>25,186-£26,244</w:t>
      </w:r>
      <w:r w:rsidR="00E1701F">
        <w:rPr>
          <w:rFonts w:ascii="Arial" w:eastAsia="Times New Roman" w:hAnsi="Arial" w:cs="Arial"/>
          <w:b/>
          <w:lang w:eastAsia="en-GB"/>
        </w:rPr>
        <w:t>)</w:t>
      </w:r>
      <w:r w:rsidR="002A340D" w:rsidRPr="006943FF">
        <w:rPr>
          <w:rFonts w:ascii="Arial" w:eastAsia="Times New Roman" w:hAnsi="Arial" w:cs="Arial"/>
          <w:b/>
          <w:lang w:eastAsia="en-GB"/>
        </w:rPr>
        <w:t xml:space="preserve"> </w:t>
      </w:r>
      <w:r w:rsidR="005F57CB">
        <w:rPr>
          <w:rFonts w:ascii="Arial" w:eastAsia="Times New Roman" w:hAnsi="Arial" w:cs="Arial"/>
          <w:b/>
          <w:lang w:eastAsia="en-GB"/>
        </w:rPr>
        <w:t>26-30</w:t>
      </w:r>
      <w:r w:rsidR="00E1701F">
        <w:rPr>
          <w:rFonts w:ascii="Arial" w:eastAsia="Times New Roman" w:hAnsi="Arial" w:cs="Arial"/>
          <w:b/>
          <w:lang w:eastAsia="en-GB"/>
        </w:rPr>
        <w:t xml:space="preserve"> </w:t>
      </w:r>
      <w:r w:rsidR="00B10BB4" w:rsidRPr="006943FF">
        <w:rPr>
          <w:rFonts w:ascii="Arial" w:eastAsia="Times New Roman" w:hAnsi="Arial" w:cs="Arial"/>
          <w:b/>
          <w:lang w:eastAsia="en-GB"/>
        </w:rPr>
        <w:t xml:space="preserve">hours per week, </w:t>
      </w:r>
      <w:r w:rsidR="00EF1521">
        <w:rPr>
          <w:rFonts w:ascii="Arial" w:eastAsia="Times New Roman" w:hAnsi="Arial" w:cs="Arial"/>
          <w:b/>
          <w:lang w:eastAsia="en-GB"/>
        </w:rPr>
        <w:t xml:space="preserve">52 weeks per </w:t>
      </w:r>
      <w:r w:rsidR="005F57CB">
        <w:rPr>
          <w:rFonts w:ascii="Arial" w:eastAsia="Times New Roman" w:hAnsi="Arial" w:cs="Arial"/>
          <w:b/>
          <w:lang w:eastAsia="en-GB"/>
        </w:rPr>
        <w:t>year</w:t>
      </w:r>
    </w:p>
    <w:p w14:paraId="0D3CD88F" w14:textId="236E0077" w:rsidR="0097166C" w:rsidRDefault="0097166C" w:rsidP="00EF1521">
      <w:pPr>
        <w:spacing w:after="0" w:line="240" w:lineRule="auto"/>
        <w:rPr>
          <w:rFonts w:ascii="Arial" w:eastAsia="Times New Roman" w:hAnsi="Arial" w:cs="Arial"/>
          <w:lang w:eastAsia="en-GB"/>
        </w:rPr>
      </w:pPr>
      <w:r>
        <w:rPr>
          <w:rFonts w:ascii="Arial" w:eastAsia="Times New Roman" w:hAnsi="Arial" w:cs="Arial"/>
          <w:b/>
          <w:lang w:eastAsia="en-GB"/>
        </w:rPr>
        <w:t>Initial period Fixed term for One year (to end April 2027)</w:t>
      </w:r>
    </w:p>
    <w:p w14:paraId="51BC0794" w14:textId="77777777" w:rsidR="001B5055" w:rsidRPr="006943FF" w:rsidRDefault="001B5055" w:rsidP="00F16A81">
      <w:pPr>
        <w:spacing w:after="0" w:line="240" w:lineRule="auto"/>
        <w:rPr>
          <w:rFonts w:ascii="Arial" w:eastAsia="Times New Roman" w:hAnsi="Arial" w:cs="Arial"/>
          <w:lang w:eastAsia="en-GB"/>
        </w:rPr>
      </w:pPr>
    </w:p>
    <w:p w14:paraId="357B942E" w14:textId="4CCDB077" w:rsidR="00E1701F" w:rsidRDefault="00F16A81" w:rsidP="00E1701F">
      <w:pPr>
        <w:spacing w:after="0" w:line="240" w:lineRule="auto"/>
        <w:rPr>
          <w:rFonts w:ascii="Arial" w:eastAsia="Times New Roman" w:hAnsi="Arial" w:cs="Arial"/>
          <w:lang w:eastAsia="en-GB"/>
        </w:rPr>
      </w:pPr>
      <w:r w:rsidRPr="006943FF">
        <w:rPr>
          <w:rFonts w:ascii="Arial" w:eastAsia="Times New Roman" w:hAnsi="Arial" w:cs="Arial"/>
          <w:lang w:eastAsia="en-GB"/>
        </w:rPr>
        <w:t>We have a</w:t>
      </w:r>
      <w:r w:rsidR="00EF1521">
        <w:rPr>
          <w:rFonts w:ascii="Arial" w:eastAsia="Times New Roman" w:hAnsi="Arial" w:cs="Arial"/>
          <w:lang w:eastAsia="en-GB"/>
        </w:rPr>
        <w:t xml:space="preserve">n exciting opportunity for a suitably experienced candidate to join our </w:t>
      </w:r>
      <w:r w:rsidR="005F57CB">
        <w:rPr>
          <w:rFonts w:ascii="Arial" w:eastAsia="Times New Roman" w:hAnsi="Arial" w:cs="Arial"/>
          <w:lang w:eastAsia="en-GB"/>
        </w:rPr>
        <w:t>Sport and Fitness Staff as Deputy Community and Leisure Manager</w:t>
      </w:r>
      <w:r w:rsidR="0097166C">
        <w:rPr>
          <w:rFonts w:ascii="Arial" w:eastAsia="Times New Roman" w:hAnsi="Arial" w:cs="Arial"/>
          <w:lang w:eastAsia="en-GB"/>
        </w:rPr>
        <w:t xml:space="preserve"> for an initial period of one year</w:t>
      </w:r>
      <w:r w:rsidR="005F57CB">
        <w:rPr>
          <w:rFonts w:ascii="Arial" w:eastAsia="Times New Roman" w:hAnsi="Arial" w:cs="Arial"/>
          <w:lang w:eastAsia="en-GB"/>
        </w:rPr>
        <w:t>.</w:t>
      </w:r>
    </w:p>
    <w:p w14:paraId="7DB9EF59" w14:textId="3928DF7A" w:rsidR="005F57CB" w:rsidRPr="00884E34" w:rsidRDefault="005F57CB" w:rsidP="005F57CB">
      <w:pPr>
        <w:spacing w:before="100" w:beforeAutospacing="1" w:after="100" w:afterAutospacing="1" w:line="240" w:lineRule="auto"/>
        <w:rPr>
          <w:rFonts w:ascii="Times New Roman" w:eastAsia="Times New Roman" w:hAnsi="Times New Roman" w:cs="Times New Roman"/>
          <w:sz w:val="24"/>
          <w:szCs w:val="24"/>
          <w:lang w:eastAsia="en-GB"/>
        </w:rPr>
      </w:pPr>
      <w:r w:rsidRPr="00884E34">
        <w:rPr>
          <w:rFonts w:ascii="Arial" w:eastAsia="Times New Roman" w:hAnsi="Arial" w:cs="Arial"/>
          <w:lang w:eastAsia="en-GB"/>
        </w:rPr>
        <w:t>The Deputy Community and Leisure Manager will support and assist the Community Leisure Manager in the safe, efficient, and customer-focused operation of the Colleges’ Community and leisure facilit</w:t>
      </w:r>
      <w:r w:rsidR="00884E34">
        <w:rPr>
          <w:rFonts w:ascii="Arial" w:eastAsia="Times New Roman" w:hAnsi="Arial" w:cs="Arial"/>
          <w:lang w:eastAsia="en-GB"/>
        </w:rPr>
        <w:t>ies</w:t>
      </w:r>
      <w:r w:rsidRPr="00884E34">
        <w:rPr>
          <w:rFonts w:ascii="Arial" w:eastAsia="Times New Roman" w:hAnsi="Arial" w:cs="Arial"/>
          <w:lang w:eastAsia="en-GB"/>
        </w:rPr>
        <w:t xml:space="preserve">. The role is hands on and operational, combining management responsibilities with direct delivery on the gym floor and within </w:t>
      </w:r>
      <w:r w:rsidR="00884E34">
        <w:rPr>
          <w:rFonts w:ascii="Arial" w:eastAsia="Times New Roman" w:hAnsi="Arial" w:cs="Arial"/>
          <w:lang w:eastAsia="en-GB"/>
        </w:rPr>
        <w:t xml:space="preserve">the </w:t>
      </w:r>
      <w:r w:rsidRPr="00884E34">
        <w:rPr>
          <w:rFonts w:ascii="Arial" w:eastAsia="Times New Roman" w:hAnsi="Arial" w:cs="Arial"/>
          <w:lang w:eastAsia="en-GB"/>
        </w:rPr>
        <w:t xml:space="preserve">leisure and hired spaces. The postholder will oversee membership administration, customer service, staff supervision, facilities set-up, and compliance, while also </w:t>
      </w:r>
      <w:proofErr w:type="gramStart"/>
      <w:r w:rsidRPr="00884E34">
        <w:rPr>
          <w:rFonts w:ascii="Arial" w:eastAsia="Times New Roman" w:hAnsi="Arial" w:cs="Arial"/>
          <w:lang w:eastAsia="en-GB"/>
        </w:rPr>
        <w:t>supporting</w:t>
      </w:r>
      <w:proofErr w:type="gramEnd"/>
      <w:r w:rsidRPr="00884E34">
        <w:rPr>
          <w:rFonts w:ascii="Arial" w:eastAsia="Times New Roman" w:hAnsi="Arial" w:cs="Arial"/>
          <w:lang w:eastAsia="en-GB"/>
        </w:rPr>
        <w:t xml:space="preserve"> gym users and preparing spaces and equipment for sports group hire, classes, and community activities</w:t>
      </w:r>
      <w:r w:rsidRPr="00884E34">
        <w:rPr>
          <w:rFonts w:ascii="Times New Roman" w:eastAsia="Times New Roman" w:hAnsi="Times New Roman" w:cs="Times New Roman"/>
          <w:sz w:val="24"/>
          <w:szCs w:val="24"/>
          <w:lang w:eastAsia="en-GB"/>
        </w:rPr>
        <w:t>.</w:t>
      </w:r>
    </w:p>
    <w:p w14:paraId="64295BC5" w14:textId="115BE033" w:rsidR="00EF1521" w:rsidRDefault="00EF1521" w:rsidP="00E1701F">
      <w:pPr>
        <w:spacing w:after="0" w:line="240" w:lineRule="auto"/>
        <w:rPr>
          <w:rFonts w:ascii="Arial" w:eastAsia="Times New Roman" w:hAnsi="Arial" w:cs="Arial"/>
          <w:lang w:eastAsia="en-GB"/>
        </w:rPr>
      </w:pPr>
      <w:r w:rsidRPr="00884E34">
        <w:rPr>
          <w:rFonts w:ascii="Arial" w:eastAsia="Times New Roman" w:hAnsi="Arial" w:cs="Arial"/>
          <w:lang w:eastAsia="en-GB"/>
        </w:rPr>
        <w:t xml:space="preserve">We are looking for an </w:t>
      </w:r>
      <w:r w:rsidR="00884E34" w:rsidRPr="00884E34">
        <w:rPr>
          <w:rFonts w:ascii="Arial" w:eastAsia="Times New Roman" w:hAnsi="Arial" w:cs="Arial"/>
          <w:lang w:eastAsia="en-GB"/>
        </w:rPr>
        <w:t>innovative, driven</w:t>
      </w:r>
      <w:r w:rsidRPr="00884E34">
        <w:rPr>
          <w:rFonts w:ascii="Arial" w:eastAsia="Times New Roman" w:hAnsi="Arial" w:cs="Arial"/>
          <w:lang w:eastAsia="en-GB"/>
        </w:rPr>
        <w:t>,</w:t>
      </w:r>
      <w:r w:rsidR="00AC4F3F" w:rsidRPr="00884E34">
        <w:rPr>
          <w:rFonts w:ascii="Arial" w:eastAsia="Times New Roman" w:hAnsi="Arial" w:cs="Arial"/>
          <w:lang w:eastAsia="en-GB"/>
        </w:rPr>
        <w:t xml:space="preserve"> </w:t>
      </w:r>
      <w:r w:rsidR="0044085A" w:rsidRPr="00884E34">
        <w:rPr>
          <w:rFonts w:ascii="Arial" w:eastAsia="Times New Roman" w:hAnsi="Arial" w:cs="Arial"/>
          <w:lang w:eastAsia="en-GB"/>
        </w:rPr>
        <w:t>and</w:t>
      </w:r>
      <w:r w:rsidRPr="00884E34">
        <w:rPr>
          <w:rFonts w:ascii="Arial" w:eastAsia="Times New Roman" w:hAnsi="Arial" w:cs="Arial"/>
          <w:lang w:eastAsia="en-GB"/>
        </w:rPr>
        <w:t xml:space="preserve"> organised team player to </w:t>
      </w:r>
      <w:r w:rsidR="005F57CB" w:rsidRPr="00884E34">
        <w:rPr>
          <w:rFonts w:ascii="Arial" w:eastAsia="Times New Roman" w:hAnsi="Arial" w:cs="Arial"/>
          <w:lang w:eastAsia="en-GB"/>
        </w:rPr>
        <w:t xml:space="preserve">work in our team and help develop future direction of the Colleges community and </w:t>
      </w:r>
      <w:r w:rsidR="00884E34" w:rsidRPr="00884E34">
        <w:rPr>
          <w:rFonts w:ascii="Arial" w:eastAsia="Times New Roman" w:hAnsi="Arial" w:cs="Arial"/>
          <w:lang w:eastAsia="en-GB"/>
        </w:rPr>
        <w:t>leisure</w:t>
      </w:r>
      <w:r w:rsidR="005F57CB" w:rsidRPr="00884E34">
        <w:rPr>
          <w:rFonts w:ascii="Arial" w:eastAsia="Times New Roman" w:hAnsi="Arial" w:cs="Arial"/>
          <w:lang w:eastAsia="en-GB"/>
        </w:rPr>
        <w:t xml:space="preserve"> facilities.</w:t>
      </w:r>
    </w:p>
    <w:p w14:paraId="0E3A1690" w14:textId="77777777" w:rsidR="00884E34" w:rsidRPr="00884E34" w:rsidRDefault="00884E34" w:rsidP="00E1701F">
      <w:pPr>
        <w:spacing w:after="0" w:line="240" w:lineRule="auto"/>
        <w:rPr>
          <w:rFonts w:ascii="Arial" w:eastAsia="Times New Roman" w:hAnsi="Arial" w:cs="Arial"/>
          <w:lang w:eastAsia="en-GB"/>
        </w:rPr>
      </w:pPr>
    </w:p>
    <w:p w14:paraId="31662AEB" w14:textId="0A88035C" w:rsidR="00EF1521" w:rsidRPr="00884E34" w:rsidRDefault="00EF1521" w:rsidP="00E1701F">
      <w:pPr>
        <w:spacing w:after="0" w:line="240" w:lineRule="auto"/>
        <w:rPr>
          <w:rFonts w:ascii="Arial" w:eastAsia="Times New Roman" w:hAnsi="Arial" w:cs="Arial"/>
          <w:lang w:eastAsia="en-GB"/>
        </w:rPr>
      </w:pPr>
      <w:r w:rsidRPr="00884E34">
        <w:rPr>
          <w:rFonts w:ascii="Arial" w:eastAsia="Times New Roman" w:hAnsi="Arial" w:cs="Arial"/>
          <w:lang w:eastAsia="en-GB"/>
        </w:rPr>
        <w:t xml:space="preserve">The successful candidate will have a proven track record in a similar </w:t>
      </w:r>
      <w:proofErr w:type="gramStart"/>
      <w:r w:rsidRPr="00884E34">
        <w:rPr>
          <w:rFonts w:ascii="Arial" w:eastAsia="Times New Roman" w:hAnsi="Arial" w:cs="Arial"/>
          <w:lang w:eastAsia="en-GB"/>
        </w:rPr>
        <w:t>work place</w:t>
      </w:r>
      <w:proofErr w:type="gramEnd"/>
      <w:r w:rsidRPr="00884E34">
        <w:rPr>
          <w:rFonts w:ascii="Arial" w:eastAsia="Times New Roman" w:hAnsi="Arial" w:cs="Arial"/>
          <w:lang w:eastAsia="en-GB"/>
        </w:rPr>
        <w:t xml:space="preserve"> or can demonstrate required skills and experience relating to this role.</w:t>
      </w:r>
    </w:p>
    <w:p w14:paraId="47273CCB" w14:textId="7C96A019" w:rsidR="00EF1521" w:rsidRPr="006943FF" w:rsidRDefault="00EF1521" w:rsidP="00E1701F">
      <w:pPr>
        <w:spacing w:after="0" w:line="240" w:lineRule="auto"/>
        <w:rPr>
          <w:rFonts w:ascii="Arial" w:eastAsia="Times New Roman" w:hAnsi="Arial" w:cs="Arial"/>
          <w:lang w:eastAsia="en-GB"/>
        </w:rPr>
      </w:pPr>
      <w:r w:rsidRPr="00884E34">
        <w:rPr>
          <w:rFonts w:ascii="Arial" w:eastAsia="Times New Roman" w:hAnsi="Arial" w:cs="Arial"/>
          <w:lang w:eastAsia="en-GB"/>
        </w:rPr>
        <w:t xml:space="preserve">The post is </w:t>
      </w:r>
      <w:r w:rsidR="005F57CB" w:rsidRPr="00884E34">
        <w:rPr>
          <w:rFonts w:ascii="Arial" w:eastAsia="Times New Roman" w:hAnsi="Arial" w:cs="Arial"/>
          <w:lang w:eastAsia="en-GB"/>
        </w:rPr>
        <w:t>available for between 26- 30</w:t>
      </w:r>
      <w:r w:rsidRPr="00884E34">
        <w:rPr>
          <w:rFonts w:ascii="Arial" w:eastAsia="Times New Roman" w:hAnsi="Arial" w:cs="Arial"/>
          <w:lang w:eastAsia="en-GB"/>
        </w:rPr>
        <w:t xml:space="preserve"> hours per week, </w:t>
      </w:r>
      <w:r w:rsidR="0044085A" w:rsidRPr="00884E34">
        <w:rPr>
          <w:rFonts w:ascii="Arial" w:eastAsia="Times New Roman" w:hAnsi="Arial" w:cs="Arial"/>
          <w:lang w:eastAsia="en-GB"/>
        </w:rPr>
        <w:t>which will include</w:t>
      </w:r>
      <w:r w:rsidR="0044085A">
        <w:rPr>
          <w:rFonts w:ascii="Arial" w:eastAsia="Times New Roman" w:hAnsi="Arial" w:cs="Arial"/>
          <w:lang w:eastAsia="en-GB"/>
        </w:rPr>
        <w:t xml:space="preserve"> the requirement to work </w:t>
      </w:r>
      <w:r w:rsidR="005F57CB">
        <w:rPr>
          <w:rFonts w:ascii="Arial" w:eastAsia="Times New Roman" w:hAnsi="Arial" w:cs="Arial"/>
          <w:lang w:eastAsia="en-GB"/>
        </w:rPr>
        <w:t xml:space="preserve">a shift pattern including </w:t>
      </w:r>
      <w:r w:rsidR="0044085A">
        <w:rPr>
          <w:rFonts w:ascii="Arial" w:eastAsia="Times New Roman" w:hAnsi="Arial" w:cs="Arial"/>
          <w:lang w:eastAsia="en-GB"/>
        </w:rPr>
        <w:t>evenings and weekend</w:t>
      </w:r>
      <w:r w:rsidR="005F57CB">
        <w:rPr>
          <w:rFonts w:ascii="Arial" w:eastAsia="Times New Roman" w:hAnsi="Arial" w:cs="Arial"/>
          <w:lang w:eastAsia="en-GB"/>
        </w:rPr>
        <w:t>s.</w:t>
      </w:r>
      <w:r w:rsidR="0044085A">
        <w:rPr>
          <w:rFonts w:ascii="Arial" w:eastAsia="Times New Roman" w:hAnsi="Arial" w:cs="Arial"/>
          <w:lang w:eastAsia="en-GB"/>
        </w:rPr>
        <w:t xml:space="preserve"> </w:t>
      </w:r>
    </w:p>
    <w:p w14:paraId="60F07343" w14:textId="77777777" w:rsidR="00E20A0D" w:rsidRDefault="00E20A0D" w:rsidP="00F16A81">
      <w:pPr>
        <w:spacing w:after="0" w:line="240" w:lineRule="auto"/>
        <w:rPr>
          <w:rFonts w:ascii="Arial" w:eastAsia="Times New Roman" w:hAnsi="Arial" w:cs="Arial"/>
          <w:lang w:eastAsia="en-GB"/>
        </w:rPr>
      </w:pPr>
    </w:p>
    <w:p w14:paraId="0382C748" w14:textId="77777777" w:rsidR="002A5EE2" w:rsidRPr="007E692B" w:rsidRDefault="002A5EE2" w:rsidP="002A5EE2">
      <w:pPr>
        <w:shd w:val="clear" w:color="auto" w:fill="FFFFFF"/>
        <w:spacing w:after="0" w:line="240" w:lineRule="auto"/>
        <w:rPr>
          <w:rFonts w:ascii="Arial" w:hAnsi="Arial" w:cs="Arial"/>
          <w:color w:val="212529"/>
          <w:lang w:eastAsia="en-GB"/>
        </w:rPr>
      </w:pPr>
      <w:r w:rsidRPr="007E692B">
        <w:rPr>
          <w:rFonts w:ascii="Arial" w:hAnsi="Arial" w:cs="Arial"/>
          <w:color w:val="212529"/>
          <w:lang w:eastAsia="en-GB"/>
        </w:rPr>
        <w:t xml:space="preserve">Wyvern is a 11-16 mixed comprehensive school, serving the communities of Fair Oak, Horton Heath, Bishopstoke, Durley and Upham and the surrounding area. Increasingly, families from outside the catchment area are seeking Wyvern places for their children. </w:t>
      </w:r>
    </w:p>
    <w:p w14:paraId="4B23C4E3" w14:textId="77777777" w:rsidR="002A5EE2" w:rsidRPr="007E692B" w:rsidRDefault="002A5EE2" w:rsidP="002A5EE2">
      <w:pPr>
        <w:spacing w:after="0" w:line="240" w:lineRule="auto"/>
        <w:rPr>
          <w:rFonts w:ascii="Arial" w:eastAsia="Times New Roman" w:hAnsi="Arial" w:cs="Arial"/>
          <w:lang w:eastAsia="en-GB"/>
        </w:rPr>
      </w:pPr>
    </w:p>
    <w:p w14:paraId="364506FE" w14:textId="77777777" w:rsidR="002A5EE2" w:rsidRPr="007E692B" w:rsidRDefault="002A5EE2" w:rsidP="002A5EE2">
      <w:pPr>
        <w:shd w:val="clear" w:color="auto" w:fill="FFFFFF"/>
        <w:spacing w:after="0" w:line="240" w:lineRule="auto"/>
        <w:rPr>
          <w:rFonts w:ascii="Arial" w:hAnsi="Arial" w:cs="Arial"/>
        </w:rPr>
      </w:pPr>
      <w:r w:rsidRPr="007E692B">
        <w:rPr>
          <w:rFonts w:ascii="Arial" w:hAnsi="Arial" w:cs="Arial"/>
          <w:b/>
          <w:bCs/>
        </w:rPr>
        <w:t>We offer:</w:t>
      </w:r>
    </w:p>
    <w:p w14:paraId="4C75DE8D" w14:textId="77777777" w:rsidR="00827A21" w:rsidRDefault="00827A21" w:rsidP="00827A21">
      <w:pPr>
        <w:numPr>
          <w:ilvl w:val="0"/>
          <w:numId w:val="2"/>
        </w:numPr>
        <w:shd w:val="clear" w:color="auto" w:fill="FFFFFF"/>
        <w:spacing w:after="0" w:line="240" w:lineRule="auto"/>
        <w:ind w:left="714" w:hanging="357"/>
        <w:rPr>
          <w:rFonts w:ascii="Arial" w:hAnsi="Arial" w:cs="Arial"/>
        </w:rPr>
      </w:pPr>
      <w:r>
        <w:rPr>
          <w:rFonts w:ascii="Arial" w:hAnsi="Arial" w:cs="Arial"/>
        </w:rPr>
        <w:t>Generous annual leave entitlement</w:t>
      </w:r>
    </w:p>
    <w:p w14:paraId="0121A3CC" w14:textId="5E55E955" w:rsidR="0044085A" w:rsidRDefault="0044085A" w:rsidP="00827A21">
      <w:pPr>
        <w:numPr>
          <w:ilvl w:val="0"/>
          <w:numId w:val="2"/>
        </w:numPr>
        <w:shd w:val="clear" w:color="auto" w:fill="FFFFFF"/>
        <w:spacing w:after="0" w:line="240" w:lineRule="auto"/>
        <w:ind w:left="714" w:hanging="357"/>
        <w:rPr>
          <w:rFonts w:ascii="Arial" w:hAnsi="Arial" w:cs="Arial"/>
        </w:rPr>
      </w:pPr>
      <w:r>
        <w:rPr>
          <w:rFonts w:ascii="Arial" w:hAnsi="Arial" w:cs="Arial"/>
        </w:rPr>
        <w:t>Generous LGPS scheme</w:t>
      </w:r>
    </w:p>
    <w:p w14:paraId="1129FF8A" w14:textId="26A2BE93" w:rsidR="002A5EE2" w:rsidRPr="00827A21" w:rsidRDefault="002A5EE2" w:rsidP="00827A21">
      <w:pPr>
        <w:numPr>
          <w:ilvl w:val="0"/>
          <w:numId w:val="2"/>
        </w:numPr>
        <w:shd w:val="clear" w:color="auto" w:fill="FFFFFF"/>
        <w:spacing w:after="0" w:line="240" w:lineRule="auto"/>
        <w:ind w:left="714" w:hanging="357"/>
        <w:rPr>
          <w:rFonts w:ascii="Arial" w:hAnsi="Arial" w:cs="Arial"/>
        </w:rPr>
      </w:pPr>
      <w:r w:rsidRPr="00827A21">
        <w:rPr>
          <w:rFonts w:ascii="Arial" w:hAnsi="Arial" w:cs="Arial"/>
        </w:rPr>
        <w:t>A friendly and supportive work environment where staff feel valued</w:t>
      </w:r>
    </w:p>
    <w:p w14:paraId="133D0CA1" w14:textId="77777777" w:rsidR="002A5EE2" w:rsidRPr="007E692B"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Good training &amp; development opportunities</w:t>
      </w:r>
    </w:p>
    <w:p w14:paraId="281A3882" w14:textId="77777777" w:rsidR="002A5EE2" w:rsidRPr="007E692B"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Discounted childcare in our on-site nursery</w:t>
      </w:r>
    </w:p>
    <w:p w14:paraId="10F699AA" w14:textId="77777777" w:rsidR="002A5EE2" w:rsidRDefault="002A5EE2" w:rsidP="002A5EE2">
      <w:pPr>
        <w:numPr>
          <w:ilvl w:val="0"/>
          <w:numId w:val="2"/>
        </w:numPr>
        <w:shd w:val="clear" w:color="auto" w:fill="FFFFFF"/>
        <w:spacing w:after="0" w:line="240" w:lineRule="auto"/>
        <w:ind w:left="714" w:hanging="357"/>
        <w:rPr>
          <w:rFonts w:ascii="Arial" w:hAnsi="Arial" w:cs="Arial"/>
        </w:rPr>
      </w:pPr>
      <w:r w:rsidRPr="007E692B">
        <w:rPr>
          <w:rFonts w:ascii="Arial" w:hAnsi="Arial" w:cs="Arial"/>
        </w:rPr>
        <w:t xml:space="preserve">Discounted use of our sport and fitness facilities </w:t>
      </w:r>
    </w:p>
    <w:p w14:paraId="597FA971" w14:textId="5B54E970" w:rsidR="0044085A" w:rsidRPr="007E692B" w:rsidRDefault="0044085A" w:rsidP="002A5EE2">
      <w:pPr>
        <w:numPr>
          <w:ilvl w:val="0"/>
          <w:numId w:val="2"/>
        </w:numPr>
        <w:shd w:val="clear" w:color="auto" w:fill="FFFFFF"/>
        <w:spacing w:after="0" w:line="240" w:lineRule="auto"/>
        <w:ind w:left="714" w:hanging="357"/>
        <w:rPr>
          <w:rFonts w:ascii="Arial" w:hAnsi="Arial" w:cs="Arial"/>
        </w:rPr>
      </w:pPr>
      <w:r>
        <w:rPr>
          <w:rFonts w:ascii="Arial" w:hAnsi="Arial" w:cs="Arial"/>
        </w:rPr>
        <w:t>Cycle to work scheme and tech schemes</w:t>
      </w:r>
    </w:p>
    <w:p w14:paraId="5F71B857" w14:textId="77777777" w:rsidR="002A5EE2" w:rsidRPr="0044085A" w:rsidRDefault="002A5EE2" w:rsidP="002A5EE2">
      <w:pPr>
        <w:numPr>
          <w:ilvl w:val="0"/>
          <w:numId w:val="2"/>
        </w:numPr>
        <w:shd w:val="clear" w:color="auto" w:fill="FFFFFF"/>
        <w:spacing w:after="0" w:line="240" w:lineRule="auto"/>
        <w:ind w:left="714" w:hanging="357"/>
        <w:rPr>
          <w:rFonts w:ascii="Arial" w:eastAsia="Times New Roman" w:hAnsi="Arial" w:cs="Arial"/>
          <w:lang w:eastAsia="en-GB"/>
        </w:rPr>
      </w:pPr>
      <w:r w:rsidRPr="007E692B">
        <w:rPr>
          <w:rFonts w:ascii="Arial" w:hAnsi="Arial" w:cs="Arial"/>
        </w:rPr>
        <w:t>Free parking &amp; many other benefits</w:t>
      </w:r>
    </w:p>
    <w:p w14:paraId="4523F11E" w14:textId="77777777" w:rsidR="0044085A" w:rsidRPr="00157B92" w:rsidRDefault="0044085A" w:rsidP="00157B92">
      <w:pPr>
        <w:shd w:val="clear" w:color="auto" w:fill="FFFFFF"/>
        <w:spacing w:after="0" w:line="240" w:lineRule="auto"/>
        <w:rPr>
          <w:rFonts w:ascii="Arial" w:eastAsia="Times New Roman" w:hAnsi="Arial" w:cs="Arial"/>
          <w:lang w:eastAsia="en-GB"/>
        </w:rPr>
      </w:pPr>
    </w:p>
    <w:p w14:paraId="19D15E20" w14:textId="040C1330" w:rsidR="0044085A" w:rsidRPr="00043FE3" w:rsidRDefault="0044085A" w:rsidP="0044085A">
      <w:pPr>
        <w:pStyle w:val="NormalWeb"/>
        <w:rPr>
          <w:rFonts w:ascii="Arial" w:hAnsi="Arial" w:cs="Arial"/>
          <w:color w:val="000000"/>
          <w:sz w:val="22"/>
          <w:szCs w:val="22"/>
        </w:rPr>
      </w:pPr>
      <w:r w:rsidRPr="00043FE3">
        <w:rPr>
          <w:rFonts w:ascii="Arial" w:hAnsi="Arial" w:cs="Arial"/>
          <w:color w:val="000000"/>
          <w:sz w:val="22"/>
          <w:szCs w:val="22"/>
        </w:rPr>
        <w:t>The Community arm of the college has a central role to play in making our vision (Think Grow Care) a reality, as it provides and facilitates out of college opportunities for students to grow personally.</w:t>
      </w:r>
    </w:p>
    <w:p w14:paraId="34FF7BB4" w14:textId="7A0E8355" w:rsidR="0044085A" w:rsidRPr="00043FE3" w:rsidRDefault="0044085A" w:rsidP="0044085A">
      <w:pPr>
        <w:pStyle w:val="NormalWeb"/>
        <w:rPr>
          <w:rFonts w:ascii="Arial" w:hAnsi="Arial" w:cs="Arial"/>
          <w:color w:val="000000"/>
          <w:sz w:val="22"/>
          <w:szCs w:val="22"/>
        </w:rPr>
      </w:pPr>
      <w:r w:rsidRPr="00043FE3">
        <w:rPr>
          <w:rFonts w:ascii="Arial" w:hAnsi="Arial" w:cs="Arial"/>
          <w:color w:val="000000"/>
          <w:sz w:val="22"/>
          <w:szCs w:val="22"/>
        </w:rPr>
        <w:t>The college had its latest Ofsted inspection in December 2023. The college was judged to be a strongly “Good” school. The report validated our own assessment of the college – there were no surprises! It described Wyvern well:</w:t>
      </w:r>
    </w:p>
    <w:p w14:paraId="5655FA5B" w14:textId="638C571C" w:rsidR="0044085A" w:rsidRPr="00043FE3" w:rsidRDefault="0044085A" w:rsidP="0044085A">
      <w:pPr>
        <w:pStyle w:val="NormalWeb"/>
        <w:rPr>
          <w:rFonts w:ascii="Arial" w:hAnsi="Arial" w:cs="Arial"/>
          <w:color w:val="000000"/>
          <w:sz w:val="22"/>
          <w:szCs w:val="22"/>
        </w:rPr>
      </w:pPr>
      <w:r w:rsidRPr="00043FE3">
        <w:rPr>
          <w:rFonts w:ascii="Arial" w:hAnsi="Arial" w:cs="Arial"/>
          <w:color w:val="000000"/>
          <w:sz w:val="22"/>
          <w:szCs w:val="22"/>
        </w:rPr>
        <w:t xml:space="preserve">The college provides an extensive staff induction programme and in addition, staff have a comprehensive range of opportunities for continuing professional development. </w:t>
      </w:r>
    </w:p>
    <w:p w14:paraId="171F3D46" w14:textId="77777777" w:rsidR="0044085A" w:rsidRPr="007E692B" w:rsidRDefault="0044085A" w:rsidP="002A5EE2">
      <w:pPr>
        <w:spacing w:after="0" w:line="240" w:lineRule="auto"/>
        <w:jc w:val="both"/>
        <w:rPr>
          <w:rFonts w:ascii="Arial" w:hAnsi="Arial" w:cs="Arial"/>
        </w:rPr>
      </w:pPr>
    </w:p>
    <w:p w14:paraId="6BEAF8F9" w14:textId="77777777" w:rsidR="002A5EE2" w:rsidRPr="007E692B" w:rsidRDefault="002A5EE2" w:rsidP="002A5EE2">
      <w:pPr>
        <w:spacing w:after="0" w:line="240" w:lineRule="auto"/>
        <w:jc w:val="both"/>
        <w:rPr>
          <w:rFonts w:ascii="Arial" w:eastAsia="Times New Roman" w:hAnsi="Arial" w:cs="Arial"/>
          <w:lang w:val="en-US" w:eastAsia="en-GB"/>
        </w:rPr>
      </w:pPr>
      <w:r w:rsidRPr="007E692B">
        <w:rPr>
          <w:rFonts w:ascii="Arial" w:eastAsia="Times New Roman" w:hAnsi="Arial" w:cs="Arial"/>
          <w:lang w:val="en-US" w:eastAsia="en-GB"/>
        </w:rPr>
        <w:lastRenderedPageBreak/>
        <w:t xml:space="preserve">The college is committed to safeguarding and promoting the welfare of children and young people and expects all staff to share this commitment.  The successful applicant will be required to undertake a disclosure and barring service check.  All appointments are subject to the satisfactory completion of all pre-employment checks. </w:t>
      </w:r>
    </w:p>
    <w:p w14:paraId="305E56E7" w14:textId="77777777" w:rsidR="002A5EE2" w:rsidRPr="007E692B" w:rsidRDefault="002A5EE2" w:rsidP="002A5EE2">
      <w:pPr>
        <w:spacing w:after="0" w:line="240" w:lineRule="auto"/>
        <w:rPr>
          <w:rFonts w:ascii="Arial" w:eastAsia="Times New Roman" w:hAnsi="Arial" w:cs="Arial"/>
          <w:color w:val="000000"/>
          <w:lang w:eastAsia="en-GB"/>
        </w:rPr>
      </w:pPr>
    </w:p>
    <w:p w14:paraId="2E38ABDE" w14:textId="77777777" w:rsidR="002A5EE2" w:rsidRPr="007E692B" w:rsidRDefault="002A5EE2" w:rsidP="002A5EE2">
      <w:pPr>
        <w:spacing w:after="0" w:line="240" w:lineRule="auto"/>
        <w:rPr>
          <w:rFonts w:ascii="Arial" w:eastAsia="Times New Roman" w:hAnsi="Arial" w:cs="Arial"/>
          <w:color w:val="000000"/>
          <w:lang w:eastAsia="en-GB"/>
        </w:rPr>
      </w:pPr>
      <w:r w:rsidRPr="007E692B">
        <w:rPr>
          <w:rFonts w:ascii="Arial" w:eastAsia="Times New Roman" w:hAnsi="Arial" w:cs="Arial"/>
          <w:color w:val="000000"/>
          <w:lang w:eastAsia="en-GB"/>
        </w:rPr>
        <w:t xml:space="preserve">Application packs available from </w:t>
      </w:r>
      <w:hyperlink r:id="rId6" w:history="1">
        <w:r w:rsidRPr="007E692B">
          <w:rPr>
            <w:rStyle w:val="Hyperlink"/>
            <w:rFonts w:ascii="Arial" w:hAnsi="Arial" w:cs="Arial"/>
          </w:rPr>
          <w:t>www.wyverncollege.org.uk/recruitment</w:t>
        </w:r>
      </w:hyperlink>
    </w:p>
    <w:p w14:paraId="4F263638" w14:textId="77777777" w:rsidR="002A5EE2" w:rsidRPr="007E692B" w:rsidRDefault="002A5EE2" w:rsidP="002A5EE2">
      <w:pPr>
        <w:spacing w:after="0" w:line="240" w:lineRule="auto"/>
        <w:rPr>
          <w:rFonts w:ascii="Arial" w:eastAsia="Times New Roman" w:hAnsi="Arial" w:cs="Arial"/>
          <w:color w:val="000000"/>
          <w:lang w:eastAsia="en-GB"/>
        </w:rPr>
      </w:pPr>
    </w:p>
    <w:p w14:paraId="07FAE2A1" w14:textId="77777777" w:rsidR="002A5EE2" w:rsidRPr="007E692B" w:rsidRDefault="002A5EE2" w:rsidP="002A5EE2">
      <w:pPr>
        <w:spacing w:after="0" w:line="240" w:lineRule="auto"/>
        <w:rPr>
          <w:rFonts w:ascii="Arial" w:hAnsi="Arial" w:cs="Arial"/>
          <w:color w:val="333333"/>
        </w:rPr>
      </w:pPr>
      <w:r w:rsidRPr="007E692B">
        <w:rPr>
          <w:rFonts w:ascii="Arial" w:hAnsi="Arial" w:cs="Arial"/>
          <w:color w:val="333333"/>
        </w:rPr>
        <w:t xml:space="preserve">Please </w:t>
      </w:r>
      <w:proofErr w:type="gramStart"/>
      <w:r w:rsidRPr="007E692B">
        <w:rPr>
          <w:rFonts w:ascii="Arial" w:hAnsi="Arial" w:cs="Arial"/>
          <w:color w:val="333333"/>
        </w:rPr>
        <w:t>note:</w:t>
      </w:r>
      <w:proofErr w:type="gramEnd"/>
      <w:r w:rsidRPr="007E692B">
        <w:rPr>
          <w:rFonts w:ascii="Arial" w:hAnsi="Arial" w:cs="Arial"/>
          <w:color w:val="333333"/>
        </w:rPr>
        <w:t xml:space="preserve"> CVs will not be accepted as an alternative form of application and will not be placed into shortlisting</w:t>
      </w:r>
    </w:p>
    <w:p w14:paraId="3ED4FDA0" w14:textId="77777777" w:rsidR="002A5EE2" w:rsidRDefault="002A5EE2" w:rsidP="002A5EE2">
      <w:pPr>
        <w:shd w:val="clear" w:color="auto" w:fill="FFFFFF"/>
        <w:spacing w:after="0" w:line="240" w:lineRule="auto"/>
        <w:rPr>
          <w:rFonts w:ascii="Arial" w:hAnsi="Arial" w:cs="Arial"/>
          <w:b/>
          <w:color w:val="212529"/>
          <w:lang w:eastAsia="en-GB"/>
        </w:rPr>
      </w:pPr>
    </w:p>
    <w:p w14:paraId="0C12B360" w14:textId="0E51AF99" w:rsidR="002A5EE2" w:rsidRPr="007E692B" w:rsidRDefault="002A5EE2" w:rsidP="002A5EE2">
      <w:pPr>
        <w:shd w:val="clear" w:color="auto" w:fill="FFFFFF"/>
        <w:spacing w:after="0" w:line="240" w:lineRule="auto"/>
        <w:rPr>
          <w:rFonts w:ascii="Arial" w:hAnsi="Arial" w:cs="Arial"/>
          <w:b/>
          <w:color w:val="212529"/>
          <w:lang w:eastAsia="en-GB"/>
        </w:rPr>
      </w:pPr>
      <w:r>
        <w:rPr>
          <w:rFonts w:ascii="Arial" w:hAnsi="Arial" w:cs="Arial"/>
          <w:b/>
          <w:color w:val="212529"/>
          <w:lang w:eastAsia="en-GB"/>
        </w:rPr>
        <w:t xml:space="preserve">Closing Date </w:t>
      </w:r>
      <w:r w:rsidR="006B438F">
        <w:rPr>
          <w:rFonts w:ascii="Arial" w:hAnsi="Arial" w:cs="Arial"/>
          <w:b/>
          <w:color w:val="212529"/>
          <w:lang w:eastAsia="en-GB"/>
        </w:rPr>
        <w:t>Friday 27</w:t>
      </w:r>
      <w:r w:rsidR="006B438F" w:rsidRPr="006B438F">
        <w:rPr>
          <w:rFonts w:ascii="Arial" w:hAnsi="Arial" w:cs="Arial"/>
          <w:b/>
          <w:color w:val="212529"/>
          <w:vertAlign w:val="superscript"/>
          <w:lang w:eastAsia="en-GB"/>
        </w:rPr>
        <w:t>th</w:t>
      </w:r>
      <w:r w:rsidR="006B438F">
        <w:rPr>
          <w:rFonts w:ascii="Arial" w:hAnsi="Arial" w:cs="Arial"/>
          <w:b/>
          <w:color w:val="212529"/>
          <w:lang w:eastAsia="en-GB"/>
        </w:rPr>
        <w:t xml:space="preserve"> February </w:t>
      </w:r>
      <w:r w:rsidR="00217806">
        <w:rPr>
          <w:rFonts w:ascii="Arial" w:hAnsi="Arial" w:cs="Arial"/>
          <w:b/>
          <w:color w:val="212529"/>
          <w:lang w:eastAsia="en-GB"/>
        </w:rPr>
        <w:t>2026 12 noon</w:t>
      </w:r>
    </w:p>
    <w:p w14:paraId="447831F5" w14:textId="77777777" w:rsidR="002A5EE2" w:rsidRDefault="002A5EE2" w:rsidP="002A5EE2">
      <w:pPr>
        <w:spacing w:after="0" w:line="240" w:lineRule="auto"/>
        <w:rPr>
          <w:rFonts w:ascii="Arial" w:hAnsi="Arial" w:cs="Arial"/>
          <w:color w:val="333333"/>
        </w:rPr>
      </w:pPr>
    </w:p>
    <w:p w14:paraId="522153CD" w14:textId="77777777" w:rsidR="002A5EE2" w:rsidRPr="00430A03" w:rsidRDefault="002A5EE2" w:rsidP="002A5EE2">
      <w:pPr>
        <w:pStyle w:val="NormalWeb"/>
        <w:shd w:val="clear" w:color="auto" w:fill="FFFFFF"/>
        <w:spacing w:before="0" w:beforeAutospacing="0"/>
        <w:rPr>
          <w:rFonts w:ascii="Arial" w:hAnsi="Arial" w:cs="Arial"/>
          <w:color w:val="333333"/>
        </w:rPr>
      </w:pPr>
      <w:r>
        <w:rPr>
          <w:rStyle w:val="Strong"/>
          <w:rFonts w:ascii="Arial" w:hAnsi="Arial" w:cs="Arial"/>
          <w:color w:val="212529"/>
          <w:sz w:val="22"/>
          <w:szCs w:val="22"/>
        </w:rPr>
        <w:t>Disclaimer: We reserve the right to close a vacancy earlier than the advertised date if we receive applications that meet the criteria. Once a vacancy has closed, we are unable to consider further applications, so please submit your application as soon as possible to avoid disappointment.</w:t>
      </w:r>
    </w:p>
    <w:p w14:paraId="6398CA78" w14:textId="77777777" w:rsidR="002A5EE2" w:rsidRPr="00F16A81" w:rsidRDefault="002A5EE2" w:rsidP="002A5EE2">
      <w:pPr>
        <w:spacing w:after="0" w:line="240" w:lineRule="auto"/>
        <w:jc w:val="both"/>
        <w:rPr>
          <w:rFonts w:ascii="Arial" w:eastAsia="Times New Roman" w:hAnsi="Arial" w:cs="Arial"/>
          <w:lang w:val="en-US" w:eastAsia="en-GB"/>
        </w:rPr>
      </w:pPr>
    </w:p>
    <w:p w14:paraId="779C461E" w14:textId="77777777" w:rsidR="002A5EE2" w:rsidRPr="00F16A81" w:rsidRDefault="002A5EE2" w:rsidP="002A5EE2">
      <w:pPr>
        <w:spacing w:after="0" w:line="240" w:lineRule="auto"/>
        <w:rPr>
          <w:rFonts w:ascii="Arial" w:eastAsia="Times New Roman" w:hAnsi="Arial" w:cs="Times New Roman"/>
          <w:color w:val="000000"/>
          <w:szCs w:val="20"/>
          <w:lang w:eastAsia="en-GB"/>
        </w:rPr>
      </w:pPr>
    </w:p>
    <w:p w14:paraId="413AD5A6" w14:textId="77777777" w:rsidR="002A5EE2" w:rsidRDefault="002A5EE2" w:rsidP="002A5EE2">
      <w:pPr>
        <w:spacing w:after="0" w:line="240" w:lineRule="auto"/>
      </w:pPr>
    </w:p>
    <w:p w14:paraId="092318C0" w14:textId="77777777" w:rsidR="004D7740" w:rsidRDefault="004D7740" w:rsidP="00317EDF">
      <w:pPr>
        <w:spacing w:after="0" w:line="240" w:lineRule="auto"/>
      </w:pPr>
    </w:p>
    <w:sectPr w:rsidR="004D7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54830"/>
    <w:multiLevelType w:val="multilevel"/>
    <w:tmpl w:val="4A9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87A67"/>
    <w:multiLevelType w:val="hybridMultilevel"/>
    <w:tmpl w:val="D5B87F8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2191137">
    <w:abstractNumId w:val="1"/>
  </w:num>
  <w:num w:numId="2" w16cid:durableId="17859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40"/>
    <w:rsid w:val="00042EA8"/>
    <w:rsid w:val="00043FE3"/>
    <w:rsid w:val="0011347B"/>
    <w:rsid w:val="00113702"/>
    <w:rsid w:val="00157B92"/>
    <w:rsid w:val="001B5055"/>
    <w:rsid w:val="00217806"/>
    <w:rsid w:val="00255728"/>
    <w:rsid w:val="002A340D"/>
    <w:rsid w:val="002A5EE2"/>
    <w:rsid w:val="00317EDF"/>
    <w:rsid w:val="00402C2E"/>
    <w:rsid w:val="0044085A"/>
    <w:rsid w:val="00454B3F"/>
    <w:rsid w:val="004D7740"/>
    <w:rsid w:val="0053067D"/>
    <w:rsid w:val="005458B4"/>
    <w:rsid w:val="0058085A"/>
    <w:rsid w:val="005B75E8"/>
    <w:rsid w:val="005F57CB"/>
    <w:rsid w:val="00627372"/>
    <w:rsid w:val="006943FF"/>
    <w:rsid w:val="006B438F"/>
    <w:rsid w:val="00705205"/>
    <w:rsid w:val="00736C4B"/>
    <w:rsid w:val="0074744B"/>
    <w:rsid w:val="007476BA"/>
    <w:rsid w:val="00766519"/>
    <w:rsid w:val="00827A21"/>
    <w:rsid w:val="00867129"/>
    <w:rsid w:val="008720E1"/>
    <w:rsid w:val="00884E34"/>
    <w:rsid w:val="008B5220"/>
    <w:rsid w:val="00953ACF"/>
    <w:rsid w:val="0097166C"/>
    <w:rsid w:val="00993FE7"/>
    <w:rsid w:val="009A3478"/>
    <w:rsid w:val="009D4702"/>
    <w:rsid w:val="00AB760E"/>
    <w:rsid w:val="00AC4F3F"/>
    <w:rsid w:val="00AD2093"/>
    <w:rsid w:val="00B10BB4"/>
    <w:rsid w:val="00B93578"/>
    <w:rsid w:val="00BA6EEB"/>
    <w:rsid w:val="00CB41BD"/>
    <w:rsid w:val="00CF3FD4"/>
    <w:rsid w:val="00D15E37"/>
    <w:rsid w:val="00D62B62"/>
    <w:rsid w:val="00DA0535"/>
    <w:rsid w:val="00DE4764"/>
    <w:rsid w:val="00DE5456"/>
    <w:rsid w:val="00E02457"/>
    <w:rsid w:val="00E13B86"/>
    <w:rsid w:val="00E16A68"/>
    <w:rsid w:val="00E1701F"/>
    <w:rsid w:val="00E20A0D"/>
    <w:rsid w:val="00E3781B"/>
    <w:rsid w:val="00E44C8B"/>
    <w:rsid w:val="00E605A6"/>
    <w:rsid w:val="00E71DC7"/>
    <w:rsid w:val="00ED1AF9"/>
    <w:rsid w:val="00EF1521"/>
    <w:rsid w:val="00F1411A"/>
    <w:rsid w:val="00F16A81"/>
    <w:rsid w:val="00F23BCB"/>
    <w:rsid w:val="00F531F1"/>
    <w:rsid w:val="00F535B0"/>
    <w:rsid w:val="00F96A8E"/>
    <w:rsid w:val="00FF0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E3CF16D"/>
  <w15:docId w15:val="{F44F5525-8250-4AE4-94D7-55EF7943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74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66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519"/>
    <w:rPr>
      <w:rFonts w:ascii="Segoe UI" w:hAnsi="Segoe UI" w:cs="Segoe UI"/>
      <w:sz w:val="18"/>
      <w:szCs w:val="18"/>
    </w:rPr>
  </w:style>
  <w:style w:type="character" w:styleId="Hyperlink">
    <w:name w:val="Hyperlink"/>
    <w:basedOn w:val="DefaultParagraphFont"/>
    <w:uiPriority w:val="99"/>
    <w:unhideWhenUsed/>
    <w:rsid w:val="002A5EE2"/>
    <w:rPr>
      <w:color w:val="0000FF" w:themeColor="hyperlink"/>
      <w:u w:val="single"/>
    </w:rPr>
  </w:style>
  <w:style w:type="paragraph" w:styleId="NormalWeb">
    <w:name w:val="Normal (Web)"/>
    <w:basedOn w:val="Normal"/>
    <w:uiPriority w:val="99"/>
    <w:unhideWhenUsed/>
    <w:rsid w:val="002A5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6372">
      <w:bodyDiv w:val="1"/>
      <w:marLeft w:val="0"/>
      <w:marRight w:val="0"/>
      <w:marTop w:val="0"/>
      <w:marBottom w:val="0"/>
      <w:divBdr>
        <w:top w:val="none" w:sz="0" w:space="0" w:color="auto"/>
        <w:left w:val="none" w:sz="0" w:space="0" w:color="auto"/>
        <w:bottom w:val="none" w:sz="0" w:space="0" w:color="auto"/>
        <w:right w:val="none" w:sz="0" w:space="0" w:color="auto"/>
      </w:divBdr>
      <w:divsChild>
        <w:div w:id="2057115876">
          <w:marLeft w:val="0"/>
          <w:marRight w:val="0"/>
          <w:marTop w:val="0"/>
          <w:marBottom w:val="0"/>
          <w:divBdr>
            <w:top w:val="none" w:sz="0" w:space="0" w:color="auto"/>
            <w:left w:val="none" w:sz="0" w:space="0" w:color="auto"/>
            <w:bottom w:val="none" w:sz="0" w:space="0" w:color="auto"/>
            <w:right w:val="none" w:sz="0" w:space="0" w:color="auto"/>
          </w:divBdr>
          <w:divsChild>
            <w:div w:id="907107057">
              <w:marLeft w:val="0"/>
              <w:marRight w:val="0"/>
              <w:marTop w:val="0"/>
              <w:marBottom w:val="0"/>
              <w:divBdr>
                <w:top w:val="single" w:sz="6" w:space="0" w:color="993399"/>
                <w:left w:val="none" w:sz="0" w:space="0" w:color="auto"/>
                <w:bottom w:val="none" w:sz="0" w:space="0" w:color="auto"/>
                <w:right w:val="none" w:sz="0" w:space="0" w:color="auto"/>
              </w:divBdr>
              <w:divsChild>
                <w:div w:id="29186005">
                  <w:marLeft w:val="0"/>
                  <w:marRight w:val="0"/>
                  <w:marTop w:val="0"/>
                  <w:marBottom w:val="0"/>
                  <w:divBdr>
                    <w:top w:val="none" w:sz="0" w:space="0" w:color="auto"/>
                    <w:left w:val="none" w:sz="0" w:space="0" w:color="auto"/>
                    <w:bottom w:val="none" w:sz="0" w:space="0" w:color="auto"/>
                    <w:right w:val="none" w:sz="0" w:space="0" w:color="auto"/>
                  </w:divBdr>
                  <w:divsChild>
                    <w:div w:id="98725345">
                      <w:marLeft w:val="0"/>
                      <w:marRight w:val="-3900"/>
                      <w:marTop w:val="0"/>
                      <w:marBottom w:val="0"/>
                      <w:divBdr>
                        <w:top w:val="none" w:sz="0" w:space="0" w:color="auto"/>
                        <w:left w:val="none" w:sz="0" w:space="0" w:color="auto"/>
                        <w:bottom w:val="none" w:sz="0" w:space="0" w:color="auto"/>
                        <w:right w:val="none" w:sz="0" w:space="0" w:color="auto"/>
                      </w:divBdr>
                      <w:divsChild>
                        <w:div w:id="636420326">
                          <w:marLeft w:val="0"/>
                          <w:marRight w:val="3900"/>
                          <w:marTop w:val="150"/>
                          <w:marBottom w:val="0"/>
                          <w:divBdr>
                            <w:top w:val="none" w:sz="0" w:space="0" w:color="auto"/>
                            <w:left w:val="none" w:sz="0" w:space="0" w:color="auto"/>
                            <w:bottom w:val="none" w:sz="0" w:space="0" w:color="auto"/>
                            <w:right w:val="none" w:sz="0" w:space="0" w:color="auto"/>
                          </w:divBdr>
                          <w:divsChild>
                            <w:div w:id="1474368391">
                              <w:marLeft w:val="2850"/>
                              <w:marRight w:val="75"/>
                              <w:marTop w:val="0"/>
                              <w:marBottom w:val="0"/>
                              <w:divBdr>
                                <w:top w:val="none" w:sz="0" w:space="0" w:color="auto"/>
                                <w:left w:val="none" w:sz="0" w:space="0" w:color="auto"/>
                                <w:bottom w:val="none" w:sz="0" w:space="0" w:color="auto"/>
                                <w:right w:val="none" w:sz="0" w:space="0" w:color="auto"/>
                              </w:divBdr>
                              <w:divsChild>
                                <w:div w:id="15096377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797544">
      <w:bodyDiv w:val="1"/>
      <w:marLeft w:val="0"/>
      <w:marRight w:val="0"/>
      <w:marTop w:val="0"/>
      <w:marBottom w:val="0"/>
      <w:divBdr>
        <w:top w:val="none" w:sz="0" w:space="0" w:color="auto"/>
        <w:left w:val="none" w:sz="0" w:space="0" w:color="auto"/>
        <w:bottom w:val="none" w:sz="0" w:space="0" w:color="auto"/>
        <w:right w:val="none" w:sz="0" w:space="0" w:color="auto"/>
      </w:divBdr>
      <w:divsChild>
        <w:div w:id="248928171">
          <w:marLeft w:val="0"/>
          <w:marRight w:val="0"/>
          <w:marTop w:val="0"/>
          <w:marBottom w:val="0"/>
          <w:divBdr>
            <w:top w:val="none" w:sz="0" w:space="0" w:color="auto"/>
            <w:left w:val="none" w:sz="0" w:space="0" w:color="auto"/>
            <w:bottom w:val="none" w:sz="0" w:space="0" w:color="auto"/>
            <w:right w:val="none" w:sz="0" w:space="0" w:color="auto"/>
          </w:divBdr>
          <w:divsChild>
            <w:div w:id="695422001">
              <w:marLeft w:val="0"/>
              <w:marRight w:val="0"/>
              <w:marTop w:val="0"/>
              <w:marBottom w:val="0"/>
              <w:divBdr>
                <w:top w:val="single" w:sz="6" w:space="0" w:color="993399"/>
                <w:left w:val="none" w:sz="0" w:space="0" w:color="auto"/>
                <w:bottom w:val="none" w:sz="0" w:space="0" w:color="auto"/>
                <w:right w:val="none" w:sz="0" w:space="0" w:color="auto"/>
              </w:divBdr>
              <w:divsChild>
                <w:div w:id="1988896722">
                  <w:marLeft w:val="0"/>
                  <w:marRight w:val="0"/>
                  <w:marTop w:val="0"/>
                  <w:marBottom w:val="0"/>
                  <w:divBdr>
                    <w:top w:val="none" w:sz="0" w:space="0" w:color="auto"/>
                    <w:left w:val="none" w:sz="0" w:space="0" w:color="auto"/>
                    <w:bottom w:val="none" w:sz="0" w:space="0" w:color="auto"/>
                    <w:right w:val="none" w:sz="0" w:space="0" w:color="auto"/>
                  </w:divBdr>
                  <w:divsChild>
                    <w:div w:id="1890145019">
                      <w:marLeft w:val="0"/>
                      <w:marRight w:val="-3900"/>
                      <w:marTop w:val="0"/>
                      <w:marBottom w:val="0"/>
                      <w:divBdr>
                        <w:top w:val="none" w:sz="0" w:space="0" w:color="auto"/>
                        <w:left w:val="none" w:sz="0" w:space="0" w:color="auto"/>
                        <w:bottom w:val="none" w:sz="0" w:space="0" w:color="auto"/>
                        <w:right w:val="none" w:sz="0" w:space="0" w:color="auto"/>
                      </w:divBdr>
                      <w:divsChild>
                        <w:div w:id="799953959">
                          <w:marLeft w:val="0"/>
                          <w:marRight w:val="3900"/>
                          <w:marTop w:val="150"/>
                          <w:marBottom w:val="0"/>
                          <w:divBdr>
                            <w:top w:val="none" w:sz="0" w:space="0" w:color="auto"/>
                            <w:left w:val="none" w:sz="0" w:space="0" w:color="auto"/>
                            <w:bottom w:val="none" w:sz="0" w:space="0" w:color="auto"/>
                            <w:right w:val="none" w:sz="0" w:space="0" w:color="auto"/>
                          </w:divBdr>
                          <w:divsChild>
                            <w:div w:id="758910581">
                              <w:marLeft w:val="2850"/>
                              <w:marRight w:val="75"/>
                              <w:marTop w:val="0"/>
                              <w:marBottom w:val="0"/>
                              <w:divBdr>
                                <w:top w:val="none" w:sz="0" w:space="0" w:color="auto"/>
                                <w:left w:val="none" w:sz="0" w:space="0" w:color="auto"/>
                                <w:bottom w:val="none" w:sz="0" w:space="0" w:color="auto"/>
                                <w:right w:val="none" w:sz="0" w:space="0" w:color="auto"/>
                              </w:divBdr>
                              <w:divsChild>
                                <w:div w:id="21205632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479735">
      <w:bodyDiv w:val="1"/>
      <w:marLeft w:val="0"/>
      <w:marRight w:val="0"/>
      <w:marTop w:val="0"/>
      <w:marBottom w:val="0"/>
      <w:divBdr>
        <w:top w:val="none" w:sz="0" w:space="0" w:color="auto"/>
        <w:left w:val="none" w:sz="0" w:space="0" w:color="auto"/>
        <w:bottom w:val="none" w:sz="0" w:space="0" w:color="auto"/>
        <w:right w:val="none" w:sz="0" w:space="0" w:color="auto"/>
      </w:divBdr>
      <w:divsChild>
        <w:div w:id="1801874975">
          <w:marLeft w:val="0"/>
          <w:marRight w:val="0"/>
          <w:marTop w:val="0"/>
          <w:marBottom w:val="0"/>
          <w:divBdr>
            <w:top w:val="none" w:sz="0" w:space="0" w:color="auto"/>
            <w:left w:val="none" w:sz="0" w:space="0" w:color="auto"/>
            <w:bottom w:val="none" w:sz="0" w:space="0" w:color="auto"/>
            <w:right w:val="none" w:sz="0" w:space="0" w:color="auto"/>
          </w:divBdr>
          <w:divsChild>
            <w:div w:id="1220366638">
              <w:marLeft w:val="0"/>
              <w:marRight w:val="0"/>
              <w:marTop w:val="0"/>
              <w:marBottom w:val="0"/>
              <w:divBdr>
                <w:top w:val="single" w:sz="6" w:space="0" w:color="993399"/>
                <w:left w:val="none" w:sz="0" w:space="0" w:color="auto"/>
                <w:bottom w:val="none" w:sz="0" w:space="0" w:color="auto"/>
                <w:right w:val="none" w:sz="0" w:space="0" w:color="auto"/>
              </w:divBdr>
              <w:divsChild>
                <w:div w:id="999844380">
                  <w:marLeft w:val="0"/>
                  <w:marRight w:val="0"/>
                  <w:marTop w:val="0"/>
                  <w:marBottom w:val="0"/>
                  <w:divBdr>
                    <w:top w:val="none" w:sz="0" w:space="0" w:color="auto"/>
                    <w:left w:val="none" w:sz="0" w:space="0" w:color="auto"/>
                    <w:bottom w:val="none" w:sz="0" w:space="0" w:color="auto"/>
                    <w:right w:val="none" w:sz="0" w:space="0" w:color="auto"/>
                  </w:divBdr>
                  <w:divsChild>
                    <w:div w:id="1696689251">
                      <w:marLeft w:val="0"/>
                      <w:marRight w:val="-3900"/>
                      <w:marTop w:val="0"/>
                      <w:marBottom w:val="0"/>
                      <w:divBdr>
                        <w:top w:val="none" w:sz="0" w:space="0" w:color="auto"/>
                        <w:left w:val="none" w:sz="0" w:space="0" w:color="auto"/>
                        <w:bottom w:val="none" w:sz="0" w:space="0" w:color="auto"/>
                        <w:right w:val="none" w:sz="0" w:space="0" w:color="auto"/>
                      </w:divBdr>
                      <w:divsChild>
                        <w:div w:id="384840026">
                          <w:marLeft w:val="0"/>
                          <w:marRight w:val="3900"/>
                          <w:marTop w:val="150"/>
                          <w:marBottom w:val="0"/>
                          <w:divBdr>
                            <w:top w:val="none" w:sz="0" w:space="0" w:color="auto"/>
                            <w:left w:val="none" w:sz="0" w:space="0" w:color="auto"/>
                            <w:bottom w:val="none" w:sz="0" w:space="0" w:color="auto"/>
                            <w:right w:val="none" w:sz="0" w:space="0" w:color="auto"/>
                          </w:divBdr>
                          <w:divsChild>
                            <w:div w:id="667027347">
                              <w:marLeft w:val="2850"/>
                              <w:marRight w:val="75"/>
                              <w:marTop w:val="0"/>
                              <w:marBottom w:val="0"/>
                              <w:divBdr>
                                <w:top w:val="none" w:sz="0" w:space="0" w:color="auto"/>
                                <w:left w:val="none" w:sz="0" w:space="0" w:color="auto"/>
                                <w:bottom w:val="none" w:sz="0" w:space="0" w:color="auto"/>
                                <w:right w:val="none" w:sz="0" w:space="0" w:color="auto"/>
                              </w:divBdr>
                              <w:divsChild>
                                <w:div w:id="5141536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yverncollege.org.uk/recruitment" TargetMode="External"/><Relationship Id="rId5" Type="http://schemas.openxmlformats.org/officeDocument/2006/relationships/hyperlink" Target="mailto:hrdept@wyver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Boswell</dc:creator>
  <cp:lastModifiedBy>Ms K Mullen</cp:lastModifiedBy>
  <cp:revision>2</cp:revision>
  <cp:lastPrinted>2025-09-12T13:21:00Z</cp:lastPrinted>
  <dcterms:created xsi:type="dcterms:W3CDTF">2026-02-11T09:28:00Z</dcterms:created>
  <dcterms:modified xsi:type="dcterms:W3CDTF">2026-02-11T09:28:00Z</dcterms:modified>
</cp:coreProperties>
</file>