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6D445" w14:textId="37AB113E" w:rsidR="00947864" w:rsidRPr="004665FA" w:rsidRDefault="00880C87" w:rsidP="00947864">
      <w:pPr>
        <w:pStyle w:val="BodyText"/>
        <w:jc w:val="left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Communication Officer</w:t>
      </w:r>
      <w:r w:rsidR="00947864" w:rsidRPr="004665FA">
        <w:rPr>
          <w:rFonts w:ascii="Arial" w:hAnsi="Arial" w:cs="Arial"/>
          <w:b/>
          <w:sz w:val="28"/>
          <w:szCs w:val="28"/>
        </w:rPr>
        <w:t xml:space="preserve"> Job Description </w:t>
      </w:r>
    </w:p>
    <w:p w14:paraId="10DA04E1" w14:textId="77777777" w:rsidR="00947864" w:rsidRPr="0089064F" w:rsidRDefault="00947864" w:rsidP="00947864">
      <w:pPr>
        <w:pStyle w:val="BodyText"/>
        <w:jc w:val="both"/>
        <w:rPr>
          <w:rFonts w:ascii="Tahoma" w:hAnsi="Tahoma" w:cs="Tahoma"/>
          <w:sz w:val="22"/>
          <w:szCs w:val="22"/>
        </w:rPr>
      </w:pPr>
    </w:p>
    <w:tbl>
      <w:tblPr>
        <w:tblW w:w="1049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8364"/>
      </w:tblGrid>
      <w:tr w:rsidR="00947864" w:rsidRPr="004665FA" w14:paraId="66079493" w14:textId="77777777" w:rsidTr="009F57D2">
        <w:trPr>
          <w:cantSplit/>
        </w:trPr>
        <w:tc>
          <w:tcPr>
            <w:tcW w:w="2127" w:type="dxa"/>
          </w:tcPr>
          <w:p w14:paraId="16F9ECDB" w14:textId="77777777" w:rsidR="00947864" w:rsidRPr="004665FA" w:rsidRDefault="00947864" w:rsidP="00ED374B">
            <w:pPr>
              <w:pStyle w:val="BodyTex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4665FA">
              <w:rPr>
                <w:rFonts w:ascii="Arial" w:hAnsi="Arial" w:cs="Arial"/>
                <w:b/>
                <w:sz w:val="22"/>
                <w:szCs w:val="22"/>
              </w:rPr>
              <w:t>Reporting to:</w:t>
            </w:r>
          </w:p>
          <w:p w14:paraId="0D003B1E" w14:textId="77777777" w:rsidR="00947864" w:rsidRPr="004665FA" w:rsidRDefault="00947864" w:rsidP="00ED374B">
            <w:pPr>
              <w:pStyle w:val="BodyTex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364" w:type="dxa"/>
          </w:tcPr>
          <w:p w14:paraId="5CE8B228" w14:textId="71F123FC" w:rsidR="00947864" w:rsidRPr="004665FA" w:rsidRDefault="00177496" w:rsidP="00ED374B">
            <w:pPr>
              <w:pStyle w:val="BodyTex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Business Manager</w:t>
            </w:r>
          </w:p>
        </w:tc>
      </w:tr>
      <w:tr w:rsidR="00947864" w:rsidRPr="004665FA" w14:paraId="1FF665ED" w14:textId="77777777" w:rsidTr="009F57D2">
        <w:trPr>
          <w:cantSplit/>
        </w:trPr>
        <w:tc>
          <w:tcPr>
            <w:tcW w:w="2127" w:type="dxa"/>
          </w:tcPr>
          <w:p w14:paraId="4BDBC8C2" w14:textId="77777777" w:rsidR="00947864" w:rsidRPr="004665FA" w:rsidRDefault="00947864" w:rsidP="00ED374B">
            <w:pPr>
              <w:pStyle w:val="BodyTex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4665FA">
              <w:rPr>
                <w:rFonts w:ascii="Arial" w:hAnsi="Arial" w:cs="Arial"/>
                <w:b/>
                <w:sz w:val="22"/>
                <w:szCs w:val="22"/>
              </w:rPr>
              <w:t>Responsible for:</w:t>
            </w:r>
          </w:p>
          <w:p w14:paraId="49B18FE5" w14:textId="77777777" w:rsidR="00947864" w:rsidRPr="004665FA" w:rsidRDefault="00947864" w:rsidP="00ED374B">
            <w:pPr>
              <w:pStyle w:val="BodyTex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364" w:type="dxa"/>
          </w:tcPr>
          <w:p w14:paraId="225E29D9" w14:textId="06865DA2" w:rsidR="002C6E4C" w:rsidRDefault="00947864" w:rsidP="00ED374B">
            <w:pPr>
              <w:pStyle w:val="BodyTex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665FA">
              <w:rPr>
                <w:rFonts w:ascii="Arial" w:hAnsi="Arial" w:cs="Arial"/>
                <w:sz w:val="22"/>
                <w:szCs w:val="22"/>
              </w:rPr>
              <w:t xml:space="preserve">Working in partnership with </w:t>
            </w:r>
            <w:r w:rsidR="002C6E4C">
              <w:rPr>
                <w:rFonts w:ascii="Arial" w:hAnsi="Arial" w:cs="Arial"/>
                <w:sz w:val="22"/>
                <w:szCs w:val="22"/>
              </w:rPr>
              <w:t>all</w:t>
            </w:r>
            <w:r w:rsidRPr="004665FA">
              <w:rPr>
                <w:rFonts w:ascii="Arial" w:hAnsi="Arial" w:cs="Arial"/>
                <w:sz w:val="22"/>
                <w:szCs w:val="22"/>
              </w:rPr>
              <w:t xml:space="preserve"> staff to </w:t>
            </w:r>
            <w:r w:rsidR="002C6E4C">
              <w:rPr>
                <w:rFonts w:ascii="Arial" w:hAnsi="Arial" w:cs="Arial"/>
                <w:sz w:val="22"/>
                <w:szCs w:val="22"/>
              </w:rPr>
              <w:t xml:space="preserve">develop and manage effective communication within the </w:t>
            </w:r>
            <w:r w:rsidR="00F13184">
              <w:rPr>
                <w:rFonts w:ascii="Arial" w:hAnsi="Arial" w:cs="Arial"/>
                <w:sz w:val="22"/>
                <w:szCs w:val="22"/>
              </w:rPr>
              <w:t>trust</w:t>
            </w:r>
            <w:r w:rsidR="006255F4">
              <w:rPr>
                <w:rFonts w:ascii="Arial" w:hAnsi="Arial" w:cs="Arial"/>
                <w:sz w:val="22"/>
                <w:szCs w:val="22"/>
              </w:rPr>
              <w:t>*</w:t>
            </w:r>
            <w:r w:rsidR="002C6E4C">
              <w:rPr>
                <w:rFonts w:ascii="Arial" w:hAnsi="Arial" w:cs="Arial"/>
                <w:sz w:val="22"/>
                <w:szCs w:val="22"/>
              </w:rPr>
              <w:t xml:space="preserve"> community and with external bodies.</w:t>
            </w:r>
          </w:p>
          <w:p w14:paraId="2967A3B7" w14:textId="77777777" w:rsidR="00A345F3" w:rsidRDefault="00A345F3" w:rsidP="00ED374B">
            <w:pPr>
              <w:pStyle w:val="BodyTex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Promoting the college and community withing the community and wider region.</w:t>
            </w:r>
          </w:p>
          <w:p w14:paraId="3BEA20BA" w14:textId="44CD8C95" w:rsidR="006255F4" w:rsidRPr="004665FA" w:rsidRDefault="006255F4" w:rsidP="00ED374B">
            <w:pPr>
              <w:pStyle w:val="BodyTex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*</w:t>
            </w:r>
            <w:r w:rsidR="000F1C0A">
              <w:rPr>
                <w:rFonts w:ascii="Arial" w:hAnsi="Arial" w:cs="Arial"/>
                <w:sz w:val="22"/>
                <w:szCs w:val="22"/>
              </w:rPr>
              <w:t>Wyvern</w:t>
            </w:r>
            <w:r>
              <w:rPr>
                <w:rFonts w:ascii="Arial" w:hAnsi="Arial" w:cs="Arial"/>
                <w:sz w:val="22"/>
                <w:szCs w:val="22"/>
              </w:rPr>
              <w:t xml:space="preserve"> Academy Trust comprises the college (school), Hatchlings Childcare and Wyvern Community (Sports &amp; Fitness plus lettings)</w:t>
            </w:r>
          </w:p>
        </w:tc>
      </w:tr>
      <w:tr w:rsidR="00947864" w:rsidRPr="004665FA" w14:paraId="302A5484" w14:textId="77777777" w:rsidTr="009F57D2">
        <w:trPr>
          <w:cantSplit/>
        </w:trPr>
        <w:tc>
          <w:tcPr>
            <w:tcW w:w="2127" w:type="dxa"/>
          </w:tcPr>
          <w:p w14:paraId="4AB0ED38" w14:textId="77777777" w:rsidR="00947864" w:rsidRPr="004665FA" w:rsidRDefault="00947864" w:rsidP="00ED374B">
            <w:pPr>
              <w:pStyle w:val="BodyTex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4665FA">
              <w:rPr>
                <w:rFonts w:ascii="Arial" w:hAnsi="Arial" w:cs="Arial"/>
                <w:b/>
                <w:sz w:val="22"/>
                <w:szCs w:val="22"/>
              </w:rPr>
              <w:t>Liaising with:</w:t>
            </w:r>
          </w:p>
        </w:tc>
        <w:tc>
          <w:tcPr>
            <w:tcW w:w="8364" w:type="dxa"/>
          </w:tcPr>
          <w:p w14:paraId="0089590F" w14:textId="77777777" w:rsidR="00947864" w:rsidRPr="004665FA" w:rsidRDefault="00947864" w:rsidP="00ED374B">
            <w:pPr>
              <w:pStyle w:val="BodyTex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665FA">
              <w:rPr>
                <w:rFonts w:ascii="Arial" w:hAnsi="Arial" w:cs="Arial"/>
                <w:sz w:val="22"/>
                <w:szCs w:val="22"/>
              </w:rPr>
              <w:t>Headteacher, Deputy and Assistant Headteachers, SENCO, departmental teaching staff, relevant support staff, students, parents and governors</w:t>
            </w:r>
          </w:p>
        </w:tc>
      </w:tr>
      <w:tr w:rsidR="00947864" w:rsidRPr="004665FA" w14:paraId="1AB0A655" w14:textId="77777777" w:rsidTr="009F57D2">
        <w:trPr>
          <w:cantSplit/>
        </w:trPr>
        <w:tc>
          <w:tcPr>
            <w:tcW w:w="2127" w:type="dxa"/>
          </w:tcPr>
          <w:p w14:paraId="62F90B0B" w14:textId="77777777" w:rsidR="00947864" w:rsidRPr="004665FA" w:rsidRDefault="00947864" w:rsidP="00ED374B">
            <w:pPr>
              <w:pStyle w:val="BodyTex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4665FA">
              <w:rPr>
                <w:rFonts w:ascii="Arial" w:hAnsi="Arial" w:cs="Arial"/>
                <w:b/>
                <w:sz w:val="22"/>
                <w:szCs w:val="22"/>
              </w:rPr>
              <w:t>Working time:</w:t>
            </w:r>
          </w:p>
          <w:p w14:paraId="07298818" w14:textId="77777777" w:rsidR="00947864" w:rsidRPr="004665FA" w:rsidRDefault="00947864" w:rsidP="00ED374B">
            <w:pPr>
              <w:pStyle w:val="BodyTex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364" w:type="dxa"/>
          </w:tcPr>
          <w:p w14:paraId="5F56A97A" w14:textId="7286A68C" w:rsidR="00947864" w:rsidRPr="004665FA" w:rsidRDefault="000F1C0A" w:rsidP="00ED374B">
            <w:pPr>
              <w:pStyle w:val="BodyTex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F1C0A">
              <w:rPr>
                <w:rFonts w:ascii="Arial" w:hAnsi="Arial" w:cs="Arial"/>
                <w:sz w:val="22"/>
                <w:szCs w:val="22"/>
              </w:rPr>
              <w:t>22</w:t>
            </w:r>
            <w:r w:rsidR="00953981" w:rsidRPr="000F1C0A">
              <w:rPr>
                <w:rFonts w:ascii="Arial" w:hAnsi="Arial" w:cs="Arial"/>
                <w:sz w:val="22"/>
                <w:szCs w:val="22"/>
              </w:rPr>
              <w:t>. hours</w:t>
            </w:r>
            <w:r w:rsidR="00CA76F2" w:rsidRPr="000F1C0A">
              <w:rPr>
                <w:rFonts w:ascii="Arial" w:hAnsi="Arial" w:cs="Arial"/>
                <w:sz w:val="22"/>
                <w:szCs w:val="22"/>
              </w:rPr>
              <w:t xml:space="preserve"> (equivalent </w:t>
            </w:r>
            <w:proofErr w:type="gramStart"/>
            <w:r w:rsidR="00CA76F2" w:rsidRPr="000F1C0A">
              <w:rPr>
                <w:rFonts w:ascii="Arial" w:hAnsi="Arial" w:cs="Arial"/>
                <w:sz w:val="22"/>
                <w:szCs w:val="22"/>
              </w:rPr>
              <w:t>of</w:t>
            </w:r>
            <w:proofErr w:type="gramEnd"/>
            <w:r w:rsidR="00CA76F2" w:rsidRPr="000F1C0A">
              <w:rPr>
                <w:rFonts w:ascii="Arial" w:hAnsi="Arial" w:cs="Arial"/>
                <w:sz w:val="22"/>
                <w:szCs w:val="22"/>
              </w:rPr>
              <w:t xml:space="preserve"> 3 days) </w:t>
            </w:r>
            <w:r w:rsidR="00953981" w:rsidRPr="000F1C0A">
              <w:rPr>
                <w:rFonts w:ascii="Arial" w:hAnsi="Arial" w:cs="Arial"/>
                <w:sz w:val="22"/>
                <w:szCs w:val="22"/>
              </w:rPr>
              <w:t xml:space="preserve">per week (possibly worked over </w:t>
            </w:r>
            <w:r w:rsidRPr="000F1C0A">
              <w:rPr>
                <w:rFonts w:ascii="Arial" w:hAnsi="Arial" w:cs="Arial"/>
                <w:sz w:val="22"/>
                <w:szCs w:val="22"/>
              </w:rPr>
              <w:t>4/</w:t>
            </w:r>
            <w:r w:rsidR="00953981" w:rsidRPr="000F1C0A">
              <w:rPr>
                <w:rFonts w:ascii="Arial" w:hAnsi="Arial" w:cs="Arial"/>
                <w:sz w:val="22"/>
                <w:szCs w:val="22"/>
              </w:rPr>
              <w:t xml:space="preserve">5 days) </w:t>
            </w:r>
            <w:r w:rsidR="00CA76F2" w:rsidRPr="000F1C0A">
              <w:rPr>
                <w:rFonts w:ascii="Arial" w:hAnsi="Arial" w:cs="Arial"/>
                <w:sz w:val="22"/>
                <w:szCs w:val="22"/>
              </w:rPr>
              <w:t>43</w:t>
            </w:r>
            <w:r w:rsidR="00B074F0" w:rsidRPr="000F1C0A">
              <w:rPr>
                <w:rFonts w:ascii="Arial" w:hAnsi="Arial" w:cs="Arial"/>
                <w:sz w:val="22"/>
                <w:szCs w:val="22"/>
              </w:rPr>
              <w:t xml:space="preserve"> weeks (term time plus </w:t>
            </w:r>
            <w:r w:rsidRPr="000F1C0A">
              <w:rPr>
                <w:rFonts w:ascii="Arial" w:hAnsi="Arial" w:cs="Arial"/>
                <w:sz w:val="22"/>
                <w:szCs w:val="22"/>
              </w:rPr>
              <w:t>4</w:t>
            </w:r>
            <w:r w:rsidR="00B074F0" w:rsidRPr="000F1C0A">
              <w:rPr>
                <w:rFonts w:ascii="Arial" w:hAnsi="Arial" w:cs="Arial"/>
                <w:sz w:val="22"/>
                <w:szCs w:val="22"/>
              </w:rPr>
              <w:t xml:space="preserve"> weeks)</w:t>
            </w:r>
            <w:r w:rsidR="00E52A26" w:rsidRPr="000F1C0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A76F2" w:rsidRPr="000F1C0A">
              <w:rPr>
                <w:rFonts w:ascii="Arial" w:hAnsi="Arial" w:cs="Arial"/>
                <w:sz w:val="22"/>
                <w:szCs w:val="22"/>
              </w:rPr>
              <w:t xml:space="preserve">There will need to </w:t>
            </w:r>
            <w:proofErr w:type="gramStart"/>
            <w:r w:rsidR="00CA76F2" w:rsidRPr="000F1C0A">
              <w:rPr>
                <w:rFonts w:ascii="Arial" w:hAnsi="Arial" w:cs="Arial"/>
                <w:sz w:val="22"/>
                <w:szCs w:val="22"/>
              </w:rPr>
              <w:t>be work</w:t>
            </w:r>
            <w:proofErr w:type="gramEnd"/>
            <w:r w:rsidR="00CA76F2" w:rsidRPr="000F1C0A">
              <w:rPr>
                <w:rFonts w:ascii="Arial" w:hAnsi="Arial" w:cs="Arial"/>
                <w:sz w:val="22"/>
                <w:szCs w:val="22"/>
              </w:rPr>
              <w:t xml:space="preserve"> done over the summer to prepare for open </w:t>
            </w:r>
            <w:proofErr w:type="gramStart"/>
            <w:r w:rsidR="00CA76F2" w:rsidRPr="000F1C0A">
              <w:rPr>
                <w:rFonts w:ascii="Arial" w:hAnsi="Arial" w:cs="Arial"/>
                <w:sz w:val="22"/>
                <w:szCs w:val="22"/>
              </w:rPr>
              <w:t>evening, and</w:t>
            </w:r>
            <w:proofErr w:type="gramEnd"/>
            <w:r w:rsidR="00CA76F2" w:rsidRPr="000F1C0A">
              <w:rPr>
                <w:rFonts w:ascii="Arial" w:hAnsi="Arial" w:cs="Arial"/>
                <w:sz w:val="22"/>
                <w:szCs w:val="22"/>
              </w:rPr>
              <w:t xml:space="preserve"> get the prospectus complete.</w:t>
            </w:r>
          </w:p>
        </w:tc>
      </w:tr>
      <w:tr w:rsidR="00947864" w:rsidRPr="004665FA" w14:paraId="2315EB1E" w14:textId="77777777" w:rsidTr="009F57D2">
        <w:trPr>
          <w:cantSplit/>
        </w:trPr>
        <w:tc>
          <w:tcPr>
            <w:tcW w:w="2127" w:type="dxa"/>
          </w:tcPr>
          <w:p w14:paraId="753B0394" w14:textId="7808FC30" w:rsidR="00947864" w:rsidRPr="004665FA" w:rsidRDefault="00947864" w:rsidP="00ED374B">
            <w:pPr>
              <w:pStyle w:val="BodyTex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4665FA">
              <w:rPr>
                <w:rFonts w:ascii="Arial" w:hAnsi="Arial" w:cs="Arial"/>
                <w:b/>
                <w:sz w:val="22"/>
                <w:szCs w:val="22"/>
              </w:rPr>
              <w:t>Salary/grade:</w:t>
            </w:r>
          </w:p>
        </w:tc>
        <w:tc>
          <w:tcPr>
            <w:tcW w:w="8364" w:type="dxa"/>
          </w:tcPr>
          <w:p w14:paraId="07D21FAD" w14:textId="4F1B98BB" w:rsidR="00947864" w:rsidRPr="004665FA" w:rsidRDefault="00897898" w:rsidP="00E7673F">
            <w:pPr>
              <w:pStyle w:val="BodyTex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Grade </w:t>
            </w:r>
            <w:proofErr w:type="gramStart"/>
            <w:r w:rsidR="00A345F3">
              <w:rPr>
                <w:rFonts w:ascii="Arial" w:hAnsi="Arial" w:cs="Arial"/>
                <w:sz w:val="22"/>
                <w:szCs w:val="22"/>
              </w:rPr>
              <w:t>D</w:t>
            </w:r>
            <w:r w:rsidR="00E52A2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F1C0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63CB7">
              <w:rPr>
                <w:rFonts w:ascii="Arial" w:hAnsi="Arial" w:cs="Arial"/>
                <w:sz w:val="22"/>
                <w:szCs w:val="22"/>
              </w:rPr>
              <w:t>£</w:t>
            </w:r>
            <w:proofErr w:type="gramEnd"/>
            <w:r w:rsidR="00463CB7">
              <w:rPr>
                <w:rFonts w:ascii="Arial" w:hAnsi="Arial" w:cs="Arial"/>
                <w:sz w:val="22"/>
                <w:szCs w:val="22"/>
              </w:rPr>
              <w:t>27,780-£30,564 FTE (pay award pending)</w:t>
            </w:r>
          </w:p>
        </w:tc>
      </w:tr>
      <w:tr w:rsidR="00947864" w:rsidRPr="004665FA" w14:paraId="71CBFB50" w14:textId="77777777" w:rsidTr="009F57D2">
        <w:trPr>
          <w:cantSplit/>
        </w:trPr>
        <w:tc>
          <w:tcPr>
            <w:tcW w:w="2127" w:type="dxa"/>
          </w:tcPr>
          <w:p w14:paraId="1AE9AB60" w14:textId="682255D1" w:rsidR="00947864" w:rsidRPr="004665FA" w:rsidRDefault="0034525D" w:rsidP="00ED374B">
            <w:pPr>
              <w:pStyle w:val="BodyTex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Internal Communication</w:t>
            </w:r>
          </w:p>
          <w:p w14:paraId="116054AD" w14:textId="77777777" w:rsidR="00947864" w:rsidRPr="004665FA" w:rsidRDefault="00947864" w:rsidP="00ED374B">
            <w:pPr>
              <w:pStyle w:val="BodyTex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364" w:type="dxa"/>
          </w:tcPr>
          <w:p w14:paraId="46F83D21" w14:textId="77777777" w:rsidR="00D25D3F" w:rsidRPr="00D25D3F" w:rsidRDefault="00D25D3F" w:rsidP="00D25D3F">
            <w:pPr>
              <w:pStyle w:val="BodyText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25D3F">
              <w:rPr>
                <w:rFonts w:ascii="Arial" w:hAnsi="Arial" w:cs="Arial"/>
                <w:b/>
                <w:bCs/>
                <w:sz w:val="22"/>
                <w:szCs w:val="22"/>
              </w:rPr>
              <w:t>Staff Circular</w:t>
            </w:r>
          </w:p>
          <w:p w14:paraId="3C4DEBC3" w14:textId="6D803010" w:rsidR="00D25D3F" w:rsidRDefault="00D25D3F" w:rsidP="00D25D3F">
            <w:pPr>
              <w:pStyle w:val="BodyText"/>
              <w:numPr>
                <w:ilvl w:val="0"/>
                <w:numId w:val="12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Develop and maintain an easy-to-use template for the staff circular</w:t>
            </w:r>
            <w:r w:rsidR="0049532C">
              <w:rPr>
                <w:rFonts w:ascii="Arial" w:hAnsi="Arial" w:cs="Arial"/>
                <w:sz w:val="22"/>
                <w:szCs w:val="22"/>
              </w:rPr>
              <w:t xml:space="preserve"> or consider an online </w:t>
            </w:r>
            <w:r w:rsidR="004C7BEA">
              <w:rPr>
                <w:rFonts w:ascii="Arial" w:hAnsi="Arial" w:cs="Arial"/>
                <w:sz w:val="22"/>
                <w:szCs w:val="22"/>
              </w:rPr>
              <w:t>equivalent</w:t>
            </w:r>
          </w:p>
          <w:p w14:paraId="145A6A57" w14:textId="775422DE" w:rsidR="00D25D3F" w:rsidRDefault="00D25D3F" w:rsidP="00D25D3F">
            <w:pPr>
              <w:pStyle w:val="BodyText"/>
              <w:numPr>
                <w:ilvl w:val="0"/>
                <w:numId w:val="12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Compile and </w:t>
            </w:r>
            <w:r w:rsidR="00E42804">
              <w:rPr>
                <w:rFonts w:ascii="Arial" w:hAnsi="Arial" w:cs="Arial"/>
                <w:sz w:val="22"/>
                <w:szCs w:val="22"/>
              </w:rPr>
              <w:t>publish/</w:t>
            </w:r>
            <w:r>
              <w:rPr>
                <w:rFonts w:ascii="Arial" w:hAnsi="Arial" w:cs="Arial"/>
                <w:sz w:val="22"/>
                <w:szCs w:val="22"/>
              </w:rPr>
              <w:t xml:space="preserve">distribute the staff circular each week by </w:t>
            </w:r>
            <w:r w:rsidR="005D00DE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.30pm on a Thursday.</w:t>
            </w:r>
          </w:p>
          <w:p w14:paraId="4F62D2BF" w14:textId="4AA08B3C" w:rsidR="00D25D3F" w:rsidRDefault="00D25D3F" w:rsidP="00D25D3F">
            <w:pPr>
              <w:pStyle w:val="BodyText"/>
              <w:numPr>
                <w:ilvl w:val="0"/>
                <w:numId w:val="12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Conduct periodic surveys to gauge user satisfaction.</w:t>
            </w:r>
          </w:p>
          <w:p w14:paraId="75274834" w14:textId="37583E82" w:rsidR="00D25D3F" w:rsidRPr="0034525D" w:rsidRDefault="00D25D3F" w:rsidP="00D25D3F">
            <w:pPr>
              <w:pStyle w:val="BodyText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4525D">
              <w:rPr>
                <w:rFonts w:ascii="Arial" w:hAnsi="Arial" w:cs="Arial"/>
                <w:b/>
                <w:bCs/>
                <w:sz w:val="22"/>
                <w:szCs w:val="22"/>
              </w:rPr>
              <w:t>Screen Content Management via Planet E-S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t</w:t>
            </w:r>
            <w:r w:rsidRPr="0034525D">
              <w:rPr>
                <w:rFonts w:ascii="Arial" w:hAnsi="Arial" w:cs="Arial"/>
                <w:b/>
                <w:bCs/>
                <w:sz w:val="22"/>
                <w:szCs w:val="22"/>
              </w:rPr>
              <w:t>ream</w:t>
            </w:r>
          </w:p>
          <w:p w14:paraId="7F09EF6B" w14:textId="77777777" w:rsidR="00D25D3F" w:rsidRDefault="00D25D3F" w:rsidP="00D25D3F">
            <w:pPr>
              <w:pStyle w:val="BodyText"/>
              <w:numPr>
                <w:ilvl w:val="0"/>
                <w:numId w:val="12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Assist the IT Manager to manage output to all screens around the site via the CMS.</w:t>
            </w:r>
          </w:p>
          <w:p w14:paraId="3B32D7E1" w14:textId="77777777" w:rsidR="00D25D3F" w:rsidRDefault="00D25D3F" w:rsidP="00D25D3F">
            <w:pPr>
              <w:pStyle w:val="BodyText"/>
              <w:numPr>
                <w:ilvl w:val="0"/>
                <w:numId w:val="12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Identify content owners and train them to be able to update information when required.</w:t>
            </w:r>
          </w:p>
          <w:p w14:paraId="28909DE5" w14:textId="77777777" w:rsidR="00D25D3F" w:rsidRDefault="00D25D3F" w:rsidP="00D25D3F">
            <w:pPr>
              <w:pStyle w:val="BodyText"/>
              <w:numPr>
                <w:ilvl w:val="0"/>
                <w:numId w:val="12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Assist in determining the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programme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of output for each screen and when this should change during the day.</w:t>
            </w:r>
          </w:p>
          <w:p w14:paraId="4F0614C9" w14:textId="77777777" w:rsidR="00D25D3F" w:rsidRDefault="00D25D3F" w:rsidP="00D25D3F">
            <w:pPr>
              <w:pStyle w:val="BodyText"/>
              <w:numPr>
                <w:ilvl w:val="0"/>
                <w:numId w:val="12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Seek feedback on layout and content.  </w:t>
            </w:r>
          </w:p>
          <w:p w14:paraId="345AAA50" w14:textId="77777777" w:rsidR="00515F84" w:rsidRPr="00D25D3F" w:rsidRDefault="00515F84" w:rsidP="00515F84">
            <w:pPr>
              <w:pStyle w:val="BodyText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25D3F">
              <w:rPr>
                <w:rFonts w:ascii="Arial" w:hAnsi="Arial" w:cs="Arial"/>
                <w:b/>
                <w:bCs/>
                <w:sz w:val="22"/>
                <w:szCs w:val="22"/>
              </w:rPr>
              <w:t>Intranet</w:t>
            </w:r>
          </w:p>
          <w:p w14:paraId="15449DB3" w14:textId="4FD010AF" w:rsidR="00515F84" w:rsidRDefault="00515F84" w:rsidP="00515F84">
            <w:pPr>
              <w:pStyle w:val="BodyText"/>
              <w:numPr>
                <w:ilvl w:val="0"/>
                <w:numId w:val="12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Assist the IT manager in identifying what information </w:t>
            </w:r>
            <w:r w:rsidR="00F70A7D">
              <w:rPr>
                <w:rFonts w:ascii="Arial" w:hAnsi="Arial" w:cs="Arial"/>
                <w:sz w:val="22"/>
                <w:szCs w:val="22"/>
              </w:rPr>
              <w:t>could</w:t>
            </w:r>
            <w:r>
              <w:rPr>
                <w:rFonts w:ascii="Arial" w:hAnsi="Arial" w:cs="Arial"/>
                <w:sz w:val="22"/>
                <w:szCs w:val="22"/>
              </w:rPr>
              <w:t xml:space="preserve"> be added to the intranet.</w:t>
            </w:r>
          </w:p>
          <w:p w14:paraId="79F7D95C" w14:textId="7AEBAFFC" w:rsidR="00515F84" w:rsidRPr="00880C87" w:rsidRDefault="00486055" w:rsidP="00515F84">
            <w:pPr>
              <w:pStyle w:val="BodyText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Trust </w:t>
            </w:r>
            <w:r w:rsidR="00515F84" w:rsidRPr="00880C87">
              <w:rPr>
                <w:rFonts w:ascii="Arial" w:hAnsi="Arial" w:cs="Arial"/>
                <w:b/>
                <w:bCs/>
                <w:sz w:val="22"/>
                <w:szCs w:val="22"/>
              </w:rPr>
              <w:t>Culture</w:t>
            </w:r>
          </w:p>
          <w:p w14:paraId="35897F00" w14:textId="5C3162B9" w:rsidR="00880C87" w:rsidRDefault="79C55F8F" w:rsidP="00880C87">
            <w:pPr>
              <w:pStyle w:val="BodyText"/>
              <w:numPr>
                <w:ilvl w:val="0"/>
                <w:numId w:val="15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D98BB8C">
              <w:rPr>
                <w:rFonts w:ascii="Arial" w:hAnsi="Arial" w:cs="Arial"/>
                <w:sz w:val="22"/>
                <w:szCs w:val="22"/>
              </w:rPr>
              <w:t xml:space="preserve">Assist </w:t>
            </w:r>
            <w:r w:rsidR="000F1C0A">
              <w:rPr>
                <w:rFonts w:ascii="Arial" w:hAnsi="Arial" w:cs="Arial"/>
                <w:sz w:val="22"/>
                <w:szCs w:val="22"/>
              </w:rPr>
              <w:t>relevant</w:t>
            </w:r>
            <w:r w:rsidR="0048605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C712C">
              <w:rPr>
                <w:rFonts w:ascii="Arial" w:hAnsi="Arial" w:cs="Arial"/>
                <w:sz w:val="22"/>
                <w:szCs w:val="22"/>
              </w:rPr>
              <w:t>managers</w:t>
            </w:r>
            <w:r w:rsidR="00486055">
              <w:rPr>
                <w:rFonts w:ascii="Arial" w:hAnsi="Arial" w:cs="Arial"/>
                <w:sz w:val="22"/>
                <w:szCs w:val="22"/>
              </w:rPr>
              <w:t xml:space="preserve"> throughout the </w:t>
            </w:r>
            <w:proofErr w:type="gramStart"/>
            <w:r w:rsidR="00486055">
              <w:rPr>
                <w:rFonts w:ascii="Arial" w:hAnsi="Arial" w:cs="Arial"/>
                <w:sz w:val="22"/>
                <w:szCs w:val="22"/>
              </w:rPr>
              <w:t>trust</w:t>
            </w:r>
            <w:r w:rsidR="7BFF51D7" w:rsidRPr="0D98BB8C">
              <w:rPr>
                <w:rFonts w:ascii="Arial" w:hAnsi="Arial" w:cs="Arial"/>
                <w:sz w:val="22"/>
                <w:szCs w:val="22"/>
              </w:rPr>
              <w:t xml:space="preserve"> in</w:t>
            </w:r>
            <w:proofErr w:type="gramEnd"/>
            <w:r w:rsidR="7BFF51D7" w:rsidRPr="0D98BB8C">
              <w:rPr>
                <w:rFonts w:ascii="Arial" w:hAnsi="Arial" w:cs="Arial"/>
                <w:sz w:val="22"/>
                <w:szCs w:val="22"/>
              </w:rPr>
              <w:t xml:space="preserve"> initiatives to promote </w:t>
            </w:r>
            <w:r w:rsidR="00486055">
              <w:rPr>
                <w:rFonts w:ascii="Arial" w:hAnsi="Arial" w:cs="Arial"/>
                <w:sz w:val="22"/>
                <w:szCs w:val="22"/>
              </w:rPr>
              <w:t>our</w:t>
            </w:r>
            <w:r w:rsidR="7BFF51D7" w:rsidRPr="0D98BB8C">
              <w:rPr>
                <w:rFonts w:ascii="Arial" w:hAnsi="Arial" w:cs="Arial"/>
                <w:sz w:val="22"/>
                <w:szCs w:val="22"/>
              </w:rPr>
              <w:t xml:space="preserve"> culture. This should include any assistance needed to promote</w:t>
            </w:r>
            <w:r w:rsidR="000F1C0A">
              <w:rPr>
                <w:rFonts w:ascii="Arial" w:hAnsi="Arial" w:cs="Arial"/>
                <w:sz w:val="22"/>
                <w:szCs w:val="22"/>
              </w:rPr>
              <w:t xml:space="preserve"> the College,</w:t>
            </w:r>
            <w:r w:rsidR="7BFF51D7" w:rsidRPr="0D98BB8C">
              <w:rPr>
                <w:rFonts w:ascii="Arial" w:hAnsi="Arial" w:cs="Arial"/>
                <w:sz w:val="22"/>
                <w:szCs w:val="22"/>
              </w:rPr>
              <w:t xml:space="preserve"> Friends of Wyvern</w:t>
            </w:r>
            <w:r w:rsidR="008C2183">
              <w:rPr>
                <w:rFonts w:ascii="Arial" w:hAnsi="Arial" w:cs="Arial"/>
                <w:sz w:val="22"/>
                <w:szCs w:val="22"/>
              </w:rPr>
              <w:t xml:space="preserve">, Hatchlings Childcare, </w:t>
            </w:r>
            <w:r w:rsidR="009859C3">
              <w:rPr>
                <w:rFonts w:ascii="Arial" w:hAnsi="Arial" w:cs="Arial"/>
                <w:sz w:val="22"/>
                <w:szCs w:val="22"/>
              </w:rPr>
              <w:t>Sports &amp; Fitness, Lettings.</w:t>
            </w:r>
          </w:p>
          <w:p w14:paraId="0013FACB" w14:textId="4E808445" w:rsidR="00880C87" w:rsidRPr="00880C87" w:rsidRDefault="00880C87" w:rsidP="00515F84">
            <w:pPr>
              <w:pStyle w:val="BodyText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80C87">
              <w:rPr>
                <w:rFonts w:ascii="Arial" w:hAnsi="Arial" w:cs="Arial"/>
                <w:b/>
                <w:bCs/>
                <w:sz w:val="22"/>
                <w:szCs w:val="22"/>
              </w:rPr>
              <w:t>Students</w:t>
            </w:r>
          </w:p>
          <w:p w14:paraId="00712B8D" w14:textId="489E8A2A" w:rsidR="00880C87" w:rsidRDefault="00880C87" w:rsidP="00880C87">
            <w:pPr>
              <w:pStyle w:val="BodyText"/>
              <w:numPr>
                <w:ilvl w:val="0"/>
                <w:numId w:val="12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Help any staff that want to promote </w:t>
            </w:r>
            <w:r w:rsidR="00CC712C">
              <w:rPr>
                <w:rFonts w:ascii="Arial" w:hAnsi="Arial" w:cs="Arial"/>
                <w:sz w:val="22"/>
                <w:szCs w:val="22"/>
              </w:rPr>
              <w:t xml:space="preserve">services, </w:t>
            </w:r>
            <w:r>
              <w:rPr>
                <w:rFonts w:ascii="Arial" w:hAnsi="Arial" w:cs="Arial"/>
                <w:sz w:val="22"/>
                <w:szCs w:val="22"/>
              </w:rPr>
              <w:t>events, clubs, activities to students or raise awareness of issues that are felt important to wellbeing.</w:t>
            </w:r>
          </w:p>
          <w:p w14:paraId="6695CD3E" w14:textId="568326B7" w:rsidR="00880C87" w:rsidRDefault="00880C87" w:rsidP="00880C87">
            <w:pPr>
              <w:pStyle w:val="BodyText"/>
              <w:numPr>
                <w:ilvl w:val="0"/>
                <w:numId w:val="12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Provide any assistance required to students that might wish to promote events.</w:t>
            </w:r>
          </w:p>
          <w:p w14:paraId="26FE2FDF" w14:textId="7DCEA1E2" w:rsidR="00880C87" w:rsidRDefault="00880C87" w:rsidP="00880C87">
            <w:pPr>
              <w:pStyle w:val="BodyText"/>
              <w:numPr>
                <w:ilvl w:val="0"/>
                <w:numId w:val="12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Provide any assistance required to students that might want to suggest information to be made available on the website – both on public </w:t>
            </w:r>
            <w:r w:rsidR="00070F8D">
              <w:rPr>
                <w:rFonts w:ascii="Arial" w:hAnsi="Arial" w:cs="Arial"/>
                <w:sz w:val="22"/>
                <w:szCs w:val="22"/>
              </w:rPr>
              <w:t>and</w:t>
            </w:r>
            <w:r>
              <w:rPr>
                <w:rFonts w:ascii="Arial" w:hAnsi="Arial" w:cs="Arial"/>
                <w:sz w:val="22"/>
                <w:szCs w:val="22"/>
              </w:rPr>
              <w:t xml:space="preserve"> private pages.</w:t>
            </w:r>
          </w:p>
          <w:p w14:paraId="77D398FD" w14:textId="632CD810" w:rsidR="00880C87" w:rsidRPr="00880C87" w:rsidRDefault="00880C87" w:rsidP="00880C87">
            <w:pPr>
              <w:pStyle w:val="BodyText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80C87">
              <w:rPr>
                <w:rFonts w:ascii="Arial" w:hAnsi="Arial" w:cs="Arial"/>
                <w:b/>
                <w:bCs/>
                <w:sz w:val="22"/>
                <w:szCs w:val="22"/>
              </w:rPr>
              <w:t>Special Events/Days</w:t>
            </w:r>
          </w:p>
          <w:p w14:paraId="3D95E6BA" w14:textId="04582CF3" w:rsidR="00E16870" w:rsidRDefault="00E16870" w:rsidP="00880C87">
            <w:pPr>
              <w:pStyle w:val="BodyText"/>
              <w:numPr>
                <w:ilvl w:val="0"/>
                <w:numId w:val="12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Help identify events and special days that might be relevant to the college community and flag these to SLT and pastoral/department teams.</w:t>
            </w:r>
          </w:p>
          <w:p w14:paraId="55D106AA" w14:textId="296F4026" w:rsidR="00880C87" w:rsidRDefault="00880C87" w:rsidP="00880C87">
            <w:pPr>
              <w:pStyle w:val="BodyText"/>
              <w:numPr>
                <w:ilvl w:val="0"/>
                <w:numId w:val="12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Help to promote any special event or </w:t>
            </w:r>
            <w:r w:rsidR="00A956A0">
              <w:rPr>
                <w:rFonts w:ascii="Arial" w:hAnsi="Arial" w:cs="Arial"/>
                <w:sz w:val="22"/>
                <w:szCs w:val="22"/>
              </w:rPr>
              <w:t>day</w:t>
            </w:r>
            <w:r>
              <w:rPr>
                <w:rFonts w:ascii="Arial" w:hAnsi="Arial" w:cs="Arial"/>
                <w:sz w:val="22"/>
                <w:szCs w:val="22"/>
              </w:rPr>
              <w:t xml:space="preserve"> that </w:t>
            </w:r>
            <w:r w:rsidR="00070F8D">
              <w:rPr>
                <w:rFonts w:ascii="Arial" w:hAnsi="Arial" w:cs="Arial"/>
                <w:sz w:val="22"/>
                <w:szCs w:val="22"/>
              </w:rPr>
              <w:t>is</w:t>
            </w:r>
            <w:r>
              <w:rPr>
                <w:rFonts w:ascii="Arial" w:hAnsi="Arial" w:cs="Arial"/>
                <w:sz w:val="22"/>
                <w:szCs w:val="22"/>
              </w:rPr>
              <w:t xml:space="preserve"> supported by the college.</w:t>
            </w:r>
          </w:p>
          <w:p w14:paraId="3940FB1C" w14:textId="142DD78F" w:rsidR="009B72CC" w:rsidRPr="009B72CC" w:rsidRDefault="009B72CC" w:rsidP="009B72CC">
            <w:pPr>
              <w:pStyle w:val="BodyText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B72CC">
              <w:rPr>
                <w:rFonts w:ascii="Arial" w:hAnsi="Arial" w:cs="Arial"/>
                <w:b/>
                <w:bCs/>
                <w:sz w:val="22"/>
                <w:szCs w:val="22"/>
              </w:rPr>
              <w:t>Photo Permissions</w:t>
            </w:r>
          </w:p>
          <w:p w14:paraId="6C232AFE" w14:textId="6FDFBEE1" w:rsidR="0062698F" w:rsidRDefault="0062698F" w:rsidP="00880C87">
            <w:pPr>
              <w:pStyle w:val="BodyText"/>
              <w:numPr>
                <w:ilvl w:val="0"/>
                <w:numId w:val="12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Ensure</w:t>
            </w:r>
            <w:r w:rsidR="00F6699F">
              <w:rPr>
                <w:rFonts w:ascii="Arial" w:hAnsi="Arial" w:cs="Arial"/>
                <w:sz w:val="22"/>
                <w:szCs w:val="22"/>
              </w:rPr>
              <w:t xml:space="preserve"> that all photos taken of students have parental </w:t>
            </w:r>
            <w:proofErr w:type="gramStart"/>
            <w:r w:rsidR="00F6699F">
              <w:rPr>
                <w:rFonts w:ascii="Arial" w:hAnsi="Arial" w:cs="Arial"/>
                <w:sz w:val="22"/>
                <w:szCs w:val="22"/>
              </w:rPr>
              <w:t>permissions</w:t>
            </w:r>
            <w:proofErr w:type="gramEnd"/>
            <w:r w:rsidR="00F6699F">
              <w:rPr>
                <w:rFonts w:ascii="Arial" w:hAnsi="Arial" w:cs="Arial"/>
                <w:sz w:val="22"/>
                <w:szCs w:val="22"/>
              </w:rPr>
              <w:t xml:space="preserve"> before they can be used for </w:t>
            </w:r>
            <w:proofErr w:type="gramStart"/>
            <w:r w:rsidR="00F6699F">
              <w:rPr>
                <w:rFonts w:ascii="Arial" w:hAnsi="Arial" w:cs="Arial"/>
                <w:sz w:val="22"/>
                <w:szCs w:val="22"/>
              </w:rPr>
              <w:t>an ext</w:t>
            </w:r>
            <w:r w:rsidR="00080CA7">
              <w:rPr>
                <w:rFonts w:ascii="Arial" w:hAnsi="Arial" w:cs="Arial"/>
                <w:sz w:val="22"/>
                <w:szCs w:val="22"/>
              </w:rPr>
              <w:t>ernal</w:t>
            </w:r>
            <w:proofErr w:type="gramEnd"/>
            <w:r w:rsidR="00080CA7">
              <w:rPr>
                <w:rFonts w:ascii="Arial" w:hAnsi="Arial" w:cs="Arial"/>
                <w:sz w:val="22"/>
                <w:szCs w:val="22"/>
              </w:rPr>
              <w:t xml:space="preserve"> publicity.</w:t>
            </w:r>
          </w:p>
          <w:p w14:paraId="23DC4856" w14:textId="65F7BD39" w:rsidR="009B72CC" w:rsidRDefault="009B72CC" w:rsidP="00880C87">
            <w:pPr>
              <w:pStyle w:val="BodyText"/>
              <w:numPr>
                <w:ilvl w:val="0"/>
                <w:numId w:val="12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Assist staff in the college with ensuring photo permissions are known for students taking part in activities that are to be photographed or videoed.</w:t>
            </w:r>
          </w:p>
          <w:p w14:paraId="1692CA12" w14:textId="6FA65181" w:rsidR="00880C87" w:rsidRPr="00266AA8" w:rsidRDefault="00880C87" w:rsidP="00880C87">
            <w:pPr>
              <w:pStyle w:val="BodyText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66AA8">
              <w:rPr>
                <w:rFonts w:ascii="Arial" w:hAnsi="Arial" w:cs="Arial"/>
                <w:b/>
                <w:bCs/>
                <w:sz w:val="22"/>
                <w:szCs w:val="22"/>
              </w:rPr>
              <w:t>Extracurricular Activities</w:t>
            </w:r>
          </w:p>
          <w:p w14:paraId="37AE8B8A" w14:textId="5DDF64F4" w:rsidR="00266AA8" w:rsidRDefault="79C1CFE8" w:rsidP="00266AA8">
            <w:pPr>
              <w:pStyle w:val="BodyText"/>
              <w:numPr>
                <w:ilvl w:val="0"/>
                <w:numId w:val="12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D98BB8C">
              <w:rPr>
                <w:rFonts w:ascii="Arial" w:hAnsi="Arial" w:cs="Arial"/>
                <w:sz w:val="22"/>
                <w:szCs w:val="22"/>
              </w:rPr>
              <w:t>Maintain list of clubs and activities for students – make sure it is regularly updated on website and shared through newsletters.</w:t>
            </w:r>
          </w:p>
          <w:p w14:paraId="3020B4FC" w14:textId="27AFB650" w:rsidR="00947864" w:rsidRPr="004665FA" w:rsidRDefault="00947864" w:rsidP="0034525D">
            <w:pPr>
              <w:pStyle w:val="BodyTex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47864" w:rsidRPr="004665FA" w14:paraId="390A63AA" w14:textId="77777777" w:rsidTr="009F57D2">
        <w:trPr>
          <w:cantSplit/>
        </w:trPr>
        <w:tc>
          <w:tcPr>
            <w:tcW w:w="2127" w:type="dxa"/>
          </w:tcPr>
          <w:p w14:paraId="39752F1D" w14:textId="2C5C5F35" w:rsidR="00947864" w:rsidRPr="004665FA" w:rsidRDefault="0034525D" w:rsidP="00ED374B">
            <w:pPr>
              <w:pStyle w:val="BodyText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>External Communication</w:t>
            </w:r>
          </w:p>
        </w:tc>
        <w:tc>
          <w:tcPr>
            <w:tcW w:w="8364" w:type="dxa"/>
          </w:tcPr>
          <w:p w14:paraId="7D3E4604" w14:textId="776C3F2B" w:rsidR="00515F84" w:rsidRDefault="00B914CB" w:rsidP="0034525D">
            <w:pPr>
              <w:pStyle w:val="BodyText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College Admissions Marketing</w:t>
            </w:r>
          </w:p>
          <w:p w14:paraId="0C74D187" w14:textId="7D50DE74" w:rsidR="00515F84" w:rsidRDefault="00515F84" w:rsidP="00515F84">
            <w:pPr>
              <w:pStyle w:val="BodyText"/>
              <w:numPr>
                <w:ilvl w:val="0"/>
                <w:numId w:val="12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Work with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the HT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to produce the prospectus by the end of the summer ter</w:t>
            </w:r>
            <w:r w:rsidR="006D1B97">
              <w:rPr>
                <w:rFonts w:ascii="Arial" w:hAnsi="Arial" w:cs="Arial"/>
                <w:sz w:val="22"/>
                <w:szCs w:val="22"/>
              </w:rPr>
              <w:t>m</w:t>
            </w:r>
            <w:r>
              <w:rPr>
                <w:rFonts w:ascii="Arial" w:hAnsi="Arial" w:cs="Arial"/>
                <w:sz w:val="22"/>
                <w:szCs w:val="22"/>
              </w:rPr>
              <w:t>. This should be printed and placed on website.</w:t>
            </w:r>
          </w:p>
          <w:p w14:paraId="1B5AAC4A" w14:textId="7D9B9F94" w:rsidR="00515F84" w:rsidRDefault="00515F84" w:rsidP="00515F84">
            <w:pPr>
              <w:pStyle w:val="BodyText"/>
              <w:numPr>
                <w:ilvl w:val="0"/>
                <w:numId w:val="12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15F84">
              <w:rPr>
                <w:rFonts w:ascii="Arial" w:hAnsi="Arial" w:cs="Arial"/>
                <w:sz w:val="22"/>
                <w:szCs w:val="22"/>
              </w:rPr>
              <w:t>Lead the organization for the Open Evening, liaising with</w:t>
            </w:r>
            <w:r>
              <w:rPr>
                <w:rFonts w:ascii="Arial" w:hAnsi="Arial" w:cs="Arial"/>
                <w:sz w:val="22"/>
                <w:szCs w:val="22"/>
              </w:rPr>
              <w:t xml:space="preserve"> all</w:t>
            </w:r>
            <w:r w:rsidRPr="00515F84">
              <w:rPr>
                <w:rFonts w:ascii="Arial" w:hAnsi="Arial" w:cs="Arial"/>
                <w:sz w:val="22"/>
                <w:szCs w:val="22"/>
              </w:rPr>
              <w:t xml:space="preserve"> departments</w:t>
            </w:r>
            <w:r w:rsidR="006D1B9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B7A90">
              <w:rPr>
                <w:rFonts w:ascii="Arial" w:hAnsi="Arial" w:cs="Arial"/>
                <w:sz w:val="22"/>
                <w:szCs w:val="22"/>
              </w:rPr>
              <w:t>about prefect recruitment and provision on noticeboards.</w:t>
            </w:r>
          </w:p>
          <w:p w14:paraId="2EF8DC46" w14:textId="6C89A17F" w:rsidR="00CA6C6F" w:rsidRPr="00515F84" w:rsidRDefault="00CA6C6F" w:rsidP="00515F84">
            <w:pPr>
              <w:pStyle w:val="BodyText"/>
              <w:numPr>
                <w:ilvl w:val="0"/>
                <w:numId w:val="12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Produce 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programme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for the open evening that contains a map of the college.</w:t>
            </w:r>
          </w:p>
          <w:p w14:paraId="396ABC9C" w14:textId="3D8420E3" w:rsidR="00515F84" w:rsidRPr="00515F84" w:rsidRDefault="00515F84" w:rsidP="00515F84">
            <w:pPr>
              <w:pStyle w:val="BodyText"/>
              <w:numPr>
                <w:ilvl w:val="0"/>
                <w:numId w:val="12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15F84">
              <w:rPr>
                <w:rFonts w:ascii="Arial" w:hAnsi="Arial" w:cs="Arial"/>
                <w:sz w:val="22"/>
                <w:szCs w:val="22"/>
              </w:rPr>
              <w:t xml:space="preserve">Produce schedules for the College Tours – liaising with the Library and SLT staff. </w:t>
            </w:r>
          </w:p>
          <w:p w14:paraId="273F95B8" w14:textId="5914BAE3" w:rsidR="00515F84" w:rsidRDefault="00515F84" w:rsidP="00515F84">
            <w:pPr>
              <w:pStyle w:val="BodyText"/>
              <w:numPr>
                <w:ilvl w:val="0"/>
                <w:numId w:val="12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15F84">
              <w:rPr>
                <w:rFonts w:ascii="Arial" w:hAnsi="Arial" w:cs="Arial"/>
                <w:sz w:val="22"/>
                <w:szCs w:val="22"/>
              </w:rPr>
              <w:t>Set up booking system for the tours.</w:t>
            </w:r>
          </w:p>
          <w:p w14:paraId="33C03F94" w14:textId="787B2F89" w:rsidR="00515F84" w:rsidRDefault="00515F84" w:rsidP="00515F84">
            <w:pPr>
              <w:pStyle w:val="BodyText"/>
              <w:numPr>
                <w:ilvl w:val="0"/>
                <w:numId w:val="12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Promote open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evening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and tours through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website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="008961A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banners, and emails to feeder</w:t>
            </w:r>
            <w:r w:rsidR="000F1C0A">
              <w:rPr>
                <w:rFonts w:ascii="Arial" w:hAnsi="Arial" w:cs="Arial"/>
                <w:sz w:val="22"/>
                <w:szCs w:val="22"/>
              </w:rPr>
              <w:t xml:space="preserve"> schools.</w:t>
            </w:r>
          </w:p>
          <w:p w14:paraId="73D26D51" w14:textId="47D2D16F" w:rsidR="00515F84" w:rsidRDefault="00515F84" w:rsidP="00515F84">
            <w:pPr>
              <w:pStyle w:val="BodyText"/>
              <w:numPr>
                <w:ilvl w:val="0"/>
                <w:numId w:val="12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Add content to the website that </w:t>
            </w:r>
            <w:r w:rsidR="006809B7">
              <w:rPr>
                <w:rFonts w:ascii="Arial" w:hAnsi="Arial" w:cs="Arial"/>
                <w:sz w:val="22"/>
                <w:szCs w:val="22"/>
              </w:rPr>
              <w:t>promotes the college.</w:t>
            </w:r>
          </w:p>
          <w:p w14:paraId="3ADA7EB4" w14:textId="271380FD" w:rsidR="0034525D" w:rsidRDefault="0034525D" w:rsidP="0034525D">
            <w:pPr>
              <w:pStyle w:val="BodyText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4525D">
              <w:rPr>
                <w:rFonts w:ascii="Arial" w:hAnsi="Arial" w:cs="Arial"/>
                <w:b/>
                <w:bCs/>
                <w:sz w:val="22"/>
                <w:szCs w:val="22"/>
              </w:rPr>
              <w:t>Website content management</w:t>
            </w:r>
          </w:p>
          <w:p w14:paraId="00B3682B" w14:textId="4646A421" w:rsidR="0034525D" w:rsidRDefault="0034525D" w:rsidP="0034525D">
            <w:pPr>
              <w:pStyle w:val="BodyText"/>
              <w:numPr>
                <w:ilvl w:val="0"/>
                <w:numId w:val="11"/>
              </w:num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Ensuring that all statutory items are available through the college website.</w:t>
            </w:r>
          </w:p>
          <w:p w14:paraId="155AAAC8" w14:textId="6B56EC48" w:rsidR="0034525D" w:rsidRPr="0034525D" w:rsidRDefault="0034525D" w:rsidP="0034525D">
            <w:pPr>
              <w:pStyle w:val="BodyText"/>
              <w:numPr>
                <w:ilvl w:val="0"/>
                <w:numId w:val="11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Ensuring that all pages have nominal owners responsible for flagging the need for content update and providing that content.</w:t>
            </w:r>
          </w:p>
          <w:p w14:paraId="154BE3FC" w14:textId="2B55CB08" w:rsidR="0034525D" w:rsidRDefault="0034525D" w:rsidP="0034525D">
            <w:pPr>
              <w:pStyle w:val="BodyText"/>
              <w:numPr>
                <w:ilvl w:val="0"/>
                <w:numId w:val="11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Heading up a team of support staff able to edit and add content to the college website. </w:t>
            </w:r>
          </w:p>
          <w:p w14:paraId="0635FD23" w14:textId="05735A97" w:rsidR="001766C9" w:rsidRDefault="002F4BBC" w:rsidP="0034525D">
            <w:pPr>
              <w:pStyle w:val="BodyText"/>
              <w:numPr>
                <w:ilvl w:val="0"/>
                <w:numId w:val="11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Ensure </w:t>
            </w:r>
            <w:r w:rsidR="001766C9">
              <w:rPr>
                <w:rFonts w:ascii="Arial" w:hAnsi="Arial" w:cs="Arial"/>
                <w:sz w:val="22"/>
                <w:szCs w:val="22"/>
              </w:rPr>
              <w:t>that all members of the website team receive training.</w:t>
            </w:r>
          </w:p>
          <w:p w14:paraId="15225A66" w14:textId="77777777" w:rsidR="0034525D" w:rsidRDefault="0034525D" w:rsidP="0034525D">
            <w:pPr>
              <w:pStyle w:val="BodyText"/>
              <w:numPr>
                <w:ilvl w:val="0"/>
                <w:numId w:val="11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Ensuring that these users are given appropriate training and accounts. </w:t>
            </w:r>
          </w:p>
          <w:p w14:paraId="0720085C" w14:textId="00D88470" w:rsidR="00947864" w:rsidRDefault="0034525D" w:rsidP="0034525D">
            <w:pPr>
              <w:pStyle w:val="BodyText"/>
              <w:numPr>
                <w:ilvl w:val="0"/>
                <w:numId w:val="11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Regularly reviewing the website with the team to determine the need for any improvements to layout.</w:t>
            </w:r>
          </w:p>
          <w:p w14:paraId="211A02BD" w14:textId="1303DA70" w:rsidR="0034525D" w:rsidRDefault="0034525D" w:rsidP="0034525D">
            <w:pPr>
              <w:pStyle w:val="BodyText"/>
              <w:numPr>
                <w:ilvl w:val="0"/>
                <w:numId w:val="11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Liaising with the website provider when upgrades and changes are required.</w:t>
            </w:r>
          </w:p>
          <w:p w14:paraId="54E9C9D3" w14:textId="77777777" w:rsidR="0034525D" w:rsidRDefault="0034525D" w:rsidP="0034525D">
            <w:pPr>
              <w:pStyle w:val="BodyText"/>
              <w:numPr>
                <w:ilvl w:val="0"/>
                <w:numId w:val="11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Looking at Google analytics to ascertain usage and the popularity of content.</w:t>
            </w:r>
          </w:p>
          <w:p w14:paraId="1A9E62C8" w14:textId="75139F20" w:rsidR="00666DA8" w:rsidRDefault="00666DA8" w:rsidP="00D25D3F">
            <w:pPr>
              <w:pStyle w:val="BodyText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Social Media</w:t>
            </w:r>
          </w:p>
          <w:p w14:paraId="1C9083C9" w14:textId="34AD4C8E" w:rsidR="00666DA8" w:rsidRPr="00B95BF4" w:rsidRDefault="00B619B8" w:rsidP="00B95BF4">
            <w:pPr>
              <w:pStyle w:val="BodyText"/>
              <w:numPr>
                <w:ilvl w:val="0"/>
                <w:numId w:val="22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95BF4">
              <w:rPr>
                <w:rFonts w:ascii="Arial" w:hAnsi="Arial" w:cs="Arial"/>
                <w:sz w:val="22"/>
                <w:szCs w:val="22"/>
              </w:rPr>
              <w:t xml:space="preserve">Identify content to be </w:t>
            </w:r>
            <w:r w:rsidR="009C3609" w:rsidRPr="00B95BF4">
              <w:rPr>
                <w:rFonts w:ascii="Arial" w:hAnsi="Arial" w:cs="Arial"/>
                <w:sz w:val="22"/>
                <w:szCs w:val="22"/>
              </w:rPr>
              <w:t>posted via the trust social media channels.</w:t>
            </w:r>
          </w:p>
          <w:p w14:paraId="05097924" w14:textId="122A8A05" w:rsidR="009C3609" w:rsidRPr="00B95BF4" w:rsidRDefault="009C3609" w:rsidP="00B95BF4">
            <w:pPr>
              <w:pStyle w:val="BodyText"/>
              <w:numPr>
                <w:ilvl w:val="0"/>
                <w:numId w:val="22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95BF4">
              <w:rPr>
                <w:rFonts w:ascii="Arial" w:hAnsi="Arial" w:cs="Arial"/>
                <w:sz w:val="22"/>
                <w:szCs w:val="22"/>
              </w:rPr>
              <w:t xml:space="preserve">Schedule content to post at regular intervals throughout the year. This can be from the college, community, approved third parties, </w:t>
            </w:r>
            <w:r w:rsidR="000D13EA" w:rsidRPr="00B95BF4">
              <w:rPr>
                <w:rFonts w:ascii="Arial" w:hAnsi="Arial" w:cs="Arial"/>
                <w:sz w:val="22"/>
                <w:szCs w:val="22"/>
              </w:rPr>
              <w:t>recognized bodies like the Department of Education.</w:t>
            </w:r>
          </w:p>
          <w:p w14:paraId="0EE7F4D6" w14:textId="0F4D3947" w:rsidR="000D13EA" w:rsidRPr="00B95BF4" w:rsidRDefault="000D13EA" w:rsidP="00B95BF4">
            <w:pPr>
              <w:pStyle w:val="BodyText"/>
              <w:numPr>
                <w:ilvl w:val="0"/>
                <w:numId w:val="22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95BF4">
              <w:rPr>
                <w:rFonts w:ascii="Arial" w:hAnsi="Arial" w:cs="Arial"/>
                <w:sz w:val="22"/>
                <w:szCs w:val="22"/>
              </w:rPr>
              <w:t>Promotion of major events throughout the trust.</w:t>
            </w:r>
          </w:p>
          <w:p w14:paraId="17DEBEAB" w14:textId="40F56347" w:rsidR="00666DA8" w:rsidRPr="00B95BF4" w:rsidRDefault="00347CC0" w:rsidP="00D25D3F">
            <w:pPr>
              <w:pStyle w:val="BodyText"/>
              <w:numPr>
                <w:ilvl w:val="0"/>
                <w:numId w:val="22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95BF4">
              <w:rPr>
                <w:rFonts w:ascii="Arial" w:hAnsi="Arial" w:cs="Arial"/>
                <w:sz w:val="22"/>
                <w:szCs w:val="22"/>
              </w:rPr>
              <w:t>Promotion of services that are provided through</w:t>
            </w:r>
            <w:r w:rsidR="00B95BF4" w:rsidRPr="00B95BF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95BF4">
              <w:rPr>
                <w:rFonts w:ascii="Arial" w:hAnsi="Arial" w:cs="Arial"/>
                <w:sz w:val="22"/>
                <w:szCs w:val="22"/>
              </w:rPr>
              <w:t xml:space="preserve">the trust, such as Hatchlings Childcare, Sports &amp; </w:t>
            </w:r>
            <w:r w:rsidR="00B95BF4" w:rsidRPr="00B95BF4">
              <w:rPr>
                <w:rFonts w:ascii="Arial" w:hAnsi="Arial" w:cs="Arial"/>
                <w:sz w:val="22"/>
                <w:szCs w:val="22"/>
              </w:rPr>
              <w:t>Fitness</w:t>
            </w:r>
            <w:r w:rsidRPr="00B95BF4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B95BF4" w:rsidRPr="00B95BF4">
              <w:rPr>
                <w:rFonts w:ascii="Arial" w:hAnsi="Arial" w:cs="Arial"/>
                <w:sz w:val="22"/>
                <w:szCs w:val="22"/>
              </w:rPr>
              <w:t>Lettings.</w:t>
            </w:r>
          </w:p>
          <w:p w14:paraId="1FB22712" w14:textId="27DE6A3D" w:rsidR="0034525D" w:rsidRPr="00D25D3F" w:rsidRDefault="0034525D" w:rsidP="00D25D3F">
            <w:pPr>
              <w:pStyle w:val="BodyText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25D3F">
              <w:rPr>
                <w:rFonts w:ascii="Arial" w:hAnsi="Arial" w:cs="Arial"/>
                <w:b/>
                <w:bCs/>
                <w:sz w:val="22"/>
                <w:szCs w:val="22"/>
              </w:rPr>
              <w:t>Parent Newsletter</w:t>
            </w:r>
          </w:p>
          <w:p w14:paraId="4BBE444F" w14:textId="474F3923" w:rsidR="002F4BBC" w:rsidRDefault="00617A28" w:rsidP="0034525D">
            <w:pPr>
              <w:pStyle w:val="BodyText"/>
              <w:numPr>
                <w:ilvl w:val="0"/>
                <w:numId w:val="12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Collate</w:t>
            </w:r>
            <w:r w:rsidR="002F4BBC">
              <w:rPr>
                <w:rFonts w:ascii="Arial" w:hAnsi="Arial" w:cs="Arial"/>
                <w:sz w:val="22"/>
                <w:szCs w:val="22"/>
              </w:rPr>
              <w:t xml:space="preserve"> and publish/distribute the parent newsletter by 4pm on a Thursday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1ECCA83B" w14:textId="356701D6" w:rsidR="00D25D3F" w:rsidRDefault="00D25D3F" w:rsidP="0034525D">
            <w:pPr>
              <w:pStyle w:val="BodyText"/>
              <w:numPr>
                <w:ilvl w:val="0"/>
                <w:numId w:val="12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Further develop the layout and subsequent template for the Parent Newsletter.</w:t>
            </w:r>
          </w:p>
          <w:p w14:paraId="1AF056C4" w14:textId="00B406D7" w:rsidR="00D25D3F" w:rsidRDefault="00D25D3F" w:rsidP="0034525D">
            <w:pPr>
              <w:pStyle w:val="BodyText"/>
              <w:numPr>
                <w:ilvl w:val="0"/>
                <w:numId w:val="12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Consider improvements to the way in which the newsletter might be distributed.</w:t>
            </w:r>
          </w:p>
          <w:p w14:paraId="7173AC45" w14:textId="16F98430" w:rsidR="00266AA8" w:rsidRPr="006D1B97" w:rsidRDefault="00D25D3F" w:rsidP="00266AA8">
            <w:pPr>
              <w:pStyle w:val="BodyText"/>
              <w:numPr>
                <w:ilvl w:val="0"/>
                <w:numId w:val="12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Conduct periodic surveys to gauge user satisfaction.</w:t>
            </w:r>
          </w:p>
          <w:p w14:paraId="7DA4C7CD" w14:textId="77777777" w:rsidR="00266AA8" w:rsidRDefault="00266AA8" w:rsidP="00266AA8">
            <w:pPr>
              <w:pStyle w:val="BodyText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66AA8">
              <w:rPr>
                <w:rFonts w:ascii="Arial" w:hAnsi="Arial" w:cs="Arial"/>
                <w:b/>
                <w:bCs/>
                <w:sz w:val="22"/>
                <w:szCs w:val="22"/>
              </w:rPr>
              <w:t>School Productions and Events</w:t>
            </w:r>
          </w:p>
          <w:p w14:paraId="587B06DA" w14:textId="2B012163" w:rsidR="00E16870" w:rsidRPr="00E16870" w:rsidRDefault="00E16870" w:rsidP="00E16870">
            <w:pPr>
              <w:pStyle w:val="BodyText"/>
              <w:numPr>
                <w:ilvl w:val="0"/>
                <w:numId w:val="19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16870">
              <w:rPr>
                <w:rFonts w:ascii="Arial" w:hAnsi="Arial" w:cs="Arial"/>
                <w:sz w:val="22"/>
                <w:szCs w:val="22"/>
              </w:rPr>
              <w:t xml:space="preserve">Assist the Drama and Music (or other) Departments to produce publicity and </w:t>
            </w:r>
            <w:proofErr w:type="spellStart"/>
            <w:r w:rsidRPr="00E16870">
              <w:rPr>
                <w:rFonts w:ascii="Arial" w:hAnsi="Arial" w:cs="Arial"/>
                <w:sz w:val="22"/>
                <w:szCs w:val="22"/>
              </w:rPr>
              <w:t>programmes</w:t>
            </w:r>
            <w:proofErr w:type="spellEnd"/>
            <w:r w:rsidRPr="00E16870">
              <w:rPr>
                <w:rFonts w:ascii="Arial" w:hAnsi="Arial" w:cs="Arial"/>
                <w:sz w:val="22"/>
                <w:szCs w:val="22"/>
              </w:rPr>
              <w:t xml:space="preserve"> for school productions and events.</w:t>
            </w:r>
          </w:p>
          <w:p w14:paraId="0BDAF4AD" w14:textId="656AACBA" w:rsidR="00E16870" w:rsidRPr="00E16870" w:rsidRDefault="00E16870" w:rsidP="00E16870">
            <w:pPr>
              <w:pStyle w:val="BodyText"/>
              <w:numPr>
                <w:ilvl w:val="0"/>
                <w:numId w:val="19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16870">
              <w:rPr>
                <w:rFonts w:ascii="Arial" w:hAnsi="Arial" w:cs="Arial"/>
                <w:sz w:val="22"/>
                <w:szCs w:val="22"/>
              </w:rPr>
              <w:t>Assist with the publicizing and promotion of school productions and events.</w:t>
            </w:r>
          </w:p>
          <w:p w14:paraId="16964683" w14:textId="279C4844" w:rsidR="00E16870" w:rsidRPr="00E16870" w:rsidRDefault="00E16870" w:rsidP="00E16870">
            <w:pPr>
              <w:pStyle w:val="BodyText"/>
              <w:numPr>
                <w:ilvl w:val="0"/>
                <w:numId w:val="19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16870">
              <w:rPr>
                <w:rFonts w:ascii="Arial" w:hAnsi="Arial" w:cs="Arial"/>
                <w:sz w:val="22"/>
                <w:szCs w:val="22"/>
              </w:rPr>
              <w:t>Arrange for photo</w:t>
            </w:r>
            <w:r>
              <w:rPr>
                <w:rFonts w:ascii="Arial" w:hAnsi="Arial" w:cs="Arial"/>
                <w:sz w:val="22"/>
                <w:szCs w:val="22"/>
              </w:rPr>
              <w:t>s to be taken of productions and shows and help with their distribution and display.</w:t>
            </w:r>
          </w:p>
          <w:p w14:paraId="04BE1961" w14:textId="77777777" w:rsidR="00D25D3F" w:rsidRPr="00515F84" w:rsidRDefault="00D25D3F" w:rsidP="00515F84">
            <w:pPr>
              <w:pStyle w:val="BodyText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515F84">
              <w:rPr>
                <w:rFonts w:ascii="Arial" w:hAnsi="Arial" w:cs="Arial"/>
                <w:b/>
                <w:bCs/>
                <w:sz w:val="22"/>
                <w:szCs w:val="22"/>
              </w:rPr>
              <w:t>thisTerm@Wyvern</w:t>
            </w:r>
            <w:proofErr w:type="spellEnd"/>
          </w:p>
          <w:p w14:paraId="60A941D3" w14:textId="77777777" w:rsidR="00D25D3F" w:rsidRDefault="00D25D3F" w:rsidP="00D25D3F">
            <w:pPr>
              <w:pStyle w:val="BodyText"/>
              <w:numPr>
                <w:ilvl w:val="0"/>
                <w:numId w:val="12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Help create each term’s issue alongside admin team members.</w:t>
            </w:r>
          </w:p>
          <w:p w14:paraId="5ED07079" w14:textId="77777777" w:rsidR="00D25D3F" w:rsidRDefault="00D25D3F" w:rsidP="00D25D3F">
            <w:pPr>
              <w:pStyle w:val="BodyText"/>
              <w:numPr>
                <w:ilvl w:val="0"/>
                <w:numId w:val="12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Identify in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advance,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where content might be generated.</w:t>
            </w:r>
          </w:p>
          <w:p w14:paraId="5840B59E" w14:textId="77777777" w:rsidR="00D25D3F" w:rsidRDefault="00D25D3F" w:rsidP="00D25D3F">
            <w:pPr>
              <w:pStyle w:val="BodyText"/>
              <w:numPr>
                <w:ilvl w:val="0"/>
                <w:numId w:val="12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Where appropriate, create Latest News items for the website and link to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thi</w:t>
            </w:r>
            <w:r w:rsidR="00515F84">
              <w:rPr>
                <w:rFonts w:ascii="Arial" w:hAnsi="Arial" w:cs="Arial"/>
                <w:sz w:val="22"/>
                <w:szCs w:val="22"/>
              </w:rPr>
              <w:t>s</w:t>
            </w:r>
            <w:r>
              <w:rPr>
                <w:rFonts w:ascii="Arial" w:hAnsi="Arial" w:cs="Arial"/>
                <w:sz w:val="22"/>
                <w:szCs w:val="22"/>
              </w:rPr>
              <w:t>Term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479B4ABA" w14:textId="291C318D" w:rsidR="00515F84" w:rsidRPr="00880C87" w:rsidRDefault="006255F4" w:rsidP="00880C87">
            <w:pPr>
              <w:pStyle w:val="BodyText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Other</w:t>
            </w:r>
            <w:r w:rsidR="00880C87" w:rsidRPr="00880C8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Organsiations</w:t>
            </w:r>
          </w:p>
          <w:p w14:paraId="25441EA7" w14:textId="467C4B91" w:rsidR="006255F4" w:rsidRDefault="006255F4" w:rsidP="006809B7">
            <w:pPr>
              <w:pStyle w:val="BodyText"/>
              <w:numPr>
                <w:ilvl w:val="0"/>
                <w:numId w:val="16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Assist the college catering service with promotions (through screens, newsletters and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website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).</w:t>
            </w:r>
          </w:p>
          <w:p w14:paraId="6BE263CC" w14:textId="39A5B601" w:rsidR="00880C87" w:rsidRDefault="00880C87" w:rsidP="006809B7">
            <w:pPr>
              <w:pStyle w:val="BodyText"/>
              <w:numPr>
                <w:ilvl w:val="0"/>
                <w:numId w:val="16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Provide an initial communication point for external organsiations wishing to contact and work with the </w:t>
            </w:r>
            <w:r w:rsidR="0067430C">
              <w:rPr>
                <w:rFonts w:ascii="Arial" w:hAnsi="Arial" w:cs="Arial"/>
                <w:sz w:val="22"/>
                <w:szCs w:val="22"/>
              </w:rPr>
              <w:t>trust</w:t>
            </w:r>
            <w:r>
              <w:rPr>
                <w:rFonts w:ascii="Arial" w:hAnsi="Arial" w:cs="Arial"/>
                <w:sz w:val="22"/>
                <w:szCs w:val="22"/>
              </w:rPr>
              <w:t xml:space="preserve"> – in particular the Fair Oak and Horton Heath Parish Council, Eastleigh Borough Council, charities, and community groups.</w:t>
            </w:r>
          </w:p>
          <w:p w14:paraId="3B5EA5C6" w14:textId="79149DBA" w:rsidR="00880C87" w:rsidRPr="00D25D3F" w:rsidRDefault="00880C87" w:rsidP="00880C87">
            <w:pPr>
              <w:pStyle w:val="BodyText"/>
              <w:numPr>
                <w:ilvl w:val="0"/>
                <w:numId w:val="16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Work with external groups to look for opportunities for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or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students to take part in activities that provide enrichment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and also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A7DDD">
              <w:rPr>
                <w:rFonts w:ascii="Arial" w:hAnsi="Arial" w:cs="Arial"/>
                <w:sz w:val="22"/>
                <w:szCs w:val="22"/>
              </w:rPr>
              <w:t xml:space="preserve">promote </w:t>
            </w:r>
            <w:proofErr w:type="gramStart"/>
            <w:r w:rsidR="000A7DDD">
              <w:rPr>
                <w:rFonts w:ascii="Arial" w:hAnsi="Arial" w:cs="Arial"/>
                <w:sz w:val="22"/>
                <w:szCs w:val="22"/>
              </w:rPr>
              <w:t>the trust</w:t>
            </w:r>
            <w:proofErr w:type="gramEnd"/>
            <w:r w:rsidR="000A7DDD">
              <w:rPr>
                <w:rFonts w:ascii="Arial" w:hAnsi="Arial" w:cs="Arial"/>
                <w:sz w:val="22"/>
                <w:szCs w:val="22"/>
              </w:rPr>
              <w:t xml:space="preserve"> in the community.</w:t>
            </w:r>
          </w:p>
        </w:tc>
      </w:tr>
      <w:tr w:rsidR="00947864" w:rsidRPr="004665FA" w14:paraId="5EE83CCE" w14:textId="77777777" w:rsidTr="009F57D2">
        <w:trPr>
          <w:cantSplit/>
        </w:trPr>
        <w:tc>
          <w:tcPr>
            <w:tcW w:w="2127" w:type="dxa"/>
          </w:tcPr>
          <w:p w14:paraId="5E9E3637" w14:textId="5CD53123" w:rsidR="00947864" w:rsidRPr="004665FA" w:rsidRDefault="00947864" w:rsidP="00ED374B">
            <w:pPr>
              <w:pStyle w:val="BodyText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4665FA">
              <w:rPr>
                <w:rFonts w:ascii="Arial" w:hAnsi="Arial" w:cs="Arial"/>
                <w:b/>
                <w:sz w:val="22"/>
                <w:szCs w:val="22"/>
              </w:rPr>
              <w:lastRenderedPageBreak/>
              <w:t xml:space="preserve">Supporting the </w:t>
            </w:r>
            <w:r w:rsidR="0067430C">
              <w:rPr>
                <w:rFonts w:ascii="Arial" w:hAnsi="Arial" w:cs="Arial"/>
                <w:b/>
                <w:sz w:val="22"/>
                <w:szCs w:val="22"/>
              </w:rPr>
              <w:t>Trust</w:t>
            </w:r>
            <w:r w:rsidRPr="004665FA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</w:p>
        </w:tc>
        <w:tc>
          <w:tcPr>
            <w:tcW w:w="8364" w:type="dxa"/>
          </w:tcPr>
          <w:p w14:paraId="09DF070C" w14:textId="77777777" w:rsidR="00947864" w:rsidRDefault="00617A28" w:rsidP="00894EB4">
            <w:pPr>
              <w:pStyle w:val="BodyText"/>
              <w:numPr>
                <w:ilvl w:val="0"/>
                <w:numId w:val="21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Lead the social media team</w:t>
            </w:r>
          </w:p>
          <w:p w14:paraId="504DBAD3" w14:textId="2DC35886" w:rsidR="00617A28" w:rsidRDefault="00617A28" w:rsidP="00894EB4">
            <w:pPr>
              <w:pStyle w:val="BodyText"/>
              <w:numPr>
                <w:ilvl w:val="0"/>
                <w:numId w:val="21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Help establish and maintain </w:t>
            </w:r>
            <w:r w:rsidR="006054B1">
              <w:rPr>
                <w:rFonts w:ascii="Arial" w:hAnsi="Arial" w:cs="Arial"/>
                <w:sz w:val="22"/>
                <w:szCs w:val="22"/>
              </w:rPr>
              <w:t>guidelines for the social media channels operated in the trust.</w:t>
            </w:r>
          </w:p>
          <w:p w14:paraId="45B1B28D" w14:textId="77777777" w:rsidR="00617A28" w:rsidRDefault="00617A28" w:rsidP="00894EB4">
            <w:pPr>
              <w:pStyle w:val="BodyText"/>
              <w:numPr>
                <w:ilvl w:val="0"/>
                <w:numId w:val="21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Ensure that all members of the </w:t>
            </w:r>
            <w:r w:rsidR="006054B1">
              <w:rPr>
                <w:rFonts w:ascii="Arial" w:hAnsi="Arial" w:cs="Arial"/>
                <w:sz w:val="22"/>
                <w:szCs w:val="22"/>
              </w:rPr>
              <w:t>social</w:t>
            </w:r>
            <w:r>
              <w:rPr>
                <w:rFonts w:ascii="Arial" w:hAnsi="Arial" w:cs="Arial"/>
                <w:sz w:val="22"/>
                <w:szCs w:val="22"/>
              </w:rPr>
              <w:t xml:space="preserve"> media team are trained and aware of guidelines and </w:t>
            </w:r>
            <w:r w:rsidR="006054B1">
              <w:rPr>
                <w:rFonts w:ascii="Arial" w:hAnsi="Arial" w:cs="Arial"/>
                <w:sz w:val="22"/>
                <w:szCs w:val="22"/>
              </w:rPr>
              <w:t>procures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434F93DC" w14:textId="34771A74" w:rsidR="004D31FE" w:rsidRPr="004665FA" w:rsidRDefault="004D31FE" w:rsidP="00894EB4">
            <w:pPr>
              <w:pStyle w:val="BodyText"/>
              <w:numPr>
                <w:ilvl w:val="0"/>
                <w:numId w:val="21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Assist </w:t>
            </w:r>
          </w:p>
        </w:tc>
      </w:tr>
      <w:tr w:rsidR="00947864" w:rsidRPr="004665FA" w14:paraId="328E88D3" w14:textId="77777777" w:rsidTr="009F57D2">
        <w:trPr>
          <w:cantSplit/>
        </w:trPr>
        <w:tc>
          <w:tcPr>
            <w:tcW w:w="2127" w:type="dxa"/>
          </w:tcPr>
          <w:p w14:paraId="0E719B88" w14:textId="77777777" w:rsidR="00947864" w:rsidRPr="004665FA" w:rsidRDefault="00947864" w:rsidP="00ED374B">
            <w:pPr>
              <w:pStyle w:val="BodyTex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4665FA">
              <w:rPr>
                <w:rFonts w:ascii="Arial" w:hAnsi="Arial" w:cs="Arial"/>
                <w:b/>
                <w:sz w:val="22"/>
                <w:szCs w:val="22"/>
              </w:rPr>
              <w:t xml:space="preserve">General Duties: </w:t>
            </w:r>
          </w:p>
        </w:tc>
        <w:tc>
          <w:tcPr>
            <w:tcW w:w="8364" w:type="dxa"/>
          </w:tcPr>
          <w:p w14:paraId="37686B13" w14:textId="77777777" w:rsidR="00947864" w:rsidRPr="004665FA" w:rsidRDefault="00947864" w:rsidP="00947864">
            <w:pPr>
              <w:pStyle w:val="BodyText"/>
              <w:numPr>
                <w:ilvl w:val="0"/>
                <w:numId w:val="10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665FA">
              <w:rPr>
                <w:rFonts w:ascii="Arial" w:hAnsi="Arial" w:cs="Arial"/>
                <w:sz w:val="22"/>
                <w:szCs w:val="22"/>
              </w:rPr>
              <w:t>To attend staff meetings as required.</w:t>
            </w:r>
          </w:p>
          <w:p w14:paraId="11D50964" w14:textId="6C541823" w:rsidR="00947864" w:rsidRDefault="00947864" w:rsidP="00947864">
            <w:pPr>
              <w:pStyle w:val="BodyText"/>
              <w:numPr>
                <w:ilvl w:val="0"/>
                <w:numId w:val="10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665FA">
              <w:rPr>
                <w:rFonts w:ascii="Arial" w:hAnsi="Arial" w:cs="Arial"/>
                <w:sz w:val="22"/>
                <w:szCs w:val="22"/>
              </w:rPr>
              <w:t xml:space="preserve">To be aware of the </w:t>
            </w:r>
            <w:r w:rsidR="009D2394">
              <w:rPr>
                <w:rFonts w:ascii="Arial" w:hAnsi="Arial" w:cs="Arial"/>
                <w:sz w:val="22"/>
                <w:szCs w:val="22"/>
              </w:rPr>
              <w:t>trust</w:t>
            </w:r>
            <w:r w:rsidRPr="004665F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F1C0A">
              <w:rPr>
                <w:rFonts w:ascii="Arial" w:hAnsi="Arial" w:cs="Arial"/>
                <w:sz w:val="22"/>
                <w:szCs w:val="22"/>
              </w:rPr>
              <w:t xml:space="preserve">safeguarding </w:t>
            </w:r>
            <w:r w:rsidRPr="004665FA">
              <w:rPr>
                <w:rFonts w:ascii="Arial" w:hAnsi="Arial" w:cs="Arial"/>
                <w:sz w:val="22"/>
                <w:szCs w:val="22"/>
              </w:rPr>
              <w:t xml:space="preserve">and Data Protection procedures relevant to the post.  </w:t>
            </w:r>
          </w:p>
          <w:p w14:paraId="3BE09A5C" w14:textId="6B48CB06" w:rsidR="000F1C0A" w:rsidRPr="004665FA" w:rsidRDefault="000F1C0A" w:rsidP="00947864">
            <w:pPr>
              <w:pStyle w:val="BodyText"/>
              <w:numPr>
                <w:ilvl w:val="0"/>
                <w:numId w:val="10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Other relevant tasks as requested by the Headteacher</w:t>
            </w:r>
          </w:p>
        </w:tc>
      </w:tr>
    </w:tbl>
    <w:p w14:paraId="2652C67E" w14:textId="77777777" w:rsidR="00947864" w:rsidRPr="0089064F" w:rsidRDefault="00947864" w:rsidP="00947864">
      <w:pPr>
        <w:pStyle w:val="BodyText"/>
        <w:jc w:val="both"/>
        <w:rPr>
          <w:rFonts w:ascii="Tahoma" w:hAnsi="Tahoma" w:cs="Tahoma"/>
          <w:sz w:val="22"/>
          <w:szCs w:val="22"/>
        </w:rPr>
      </w:pPr>
    </w:p>
    <w:p w14:paraId="5095A710" w14:textId="77777777" w:rsidR="004665FA" w:rsidRPr="004665FA" w:rsidRDefault="004665FA" w:rsidP="004665FA">
      <w:pPr>
        <w:pStyle w:val="BodyText"/>
        <w:jc w:val="left"/>
        <w:rPr>
          <w:rFonts w:ascii="Arial" w:hAnsi="Arial" w:cs="Arial"/>
          <w:sz w:val="28"/>
          <w:szCs w:val="28"/>
        </w:rPr>
      </w:pPr>
    </w:p>
    <w:p w14:paraId="1837021B" w14:textId="3583D677" w:rsidR="00947864" w:rsidRPr="00557A00" w:rsidRDefault="00E16870" w:rsidP="00947864">
      <w:pPr>
        <w:pStyle w:val="BodyText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8"/>
          <w:szCs w:val="28"/>
        </w:rPr>
        <w:t>Communication</w:t>
      </w:r>
      <w:r w:rsidR="00947864" w:rsidRPr="00557A00">
        <w:rPr>
          <w:rFonts w:ascii="Arial" w:hAnsi="Arial" w:cs="Arial"/>
          <w:b/>
          <w:sz w:val="28"/>
          <w:szCs w:val="28"/>
        </w:rPr>
        <w:t xml:space="preserve"> Person Specification</w:t>
      </w:r>
    </w:p>
    <w:p w14:paraId="115891DD" w14:textId="77777777" w:rsidR="00947864" w:rsidRPr="00557A00" w:rsidRDefault="00947864" w:rsidP="00947864">
      <w:pPr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1048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40"/>
        <w:gridCol w:w="4064"/>
        <w:gridCol w:w="4178"/>
      </w:tblGrid>
      <w:tr w:rsidR="00947864" w:rsidRPr="00557A00" w14:paraId="060FA354" w14:textId="77777777" w:rsidTr="00F13184">
        <w:tc>
          <w:tcPr>
            <w:tcW w:w="2240" w:type="dxa"/>
          </w:tcPr>
          <w:p w14:paraId="0DE08CC7" w14:textId="77777777" w:rsidR="00947864" w:rsidRPr="00557A00" w:rsidRDefault="00947864" w:rsidP="00ED374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57A00">
              <w:rPr>
                <w:rFonts w:ascii="Arial" w:hAnsi="Arial" w:cs="Arial"/>
                <w:b/>
                <w:sz w:val="22"/>
                <w:szCs w:val="22"/>
              </w:rPr>
              <w:t xml:space="preserve">Area </w:t>
            </w:r>
          </w:p>
        </w:tc>
        <w:tc>
          <w:tcPr>
            <w:tcW w:w="4064" w:type="dxa"/>
          </w:tcPr>
          <w:p w14:paraId="7A855853" w14:textId="77777777" w:rsidR="00947864" w:rsidRPr="00557A00" w:rsidRDefault="00947864" w:rsidP="00ED374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57A00">
              <w:rPr>
                <w:rFonts w:ascii="Arial" w:hAnsi="Arial" w:cs="Arial"/>
                <w:b/>
                <w:sz w:val="22"/>
                <w:szCs w:val="22"/>
              </w:rPr>
              <w:t>Essential</w:t>
            </w:r>
          </w:p>
        </w:tc>
        <w:tc>
          <w:tcPr>
            <w:tcW w:w="4178" w:type="dxa"/>
          </w:tcPr>
          <w:p w14:paraId="689A6488" w14:textId="77777777" w:rsidR="00947864" w:rsidRPr="00557A00" w:rsidRDefault="00947864" w:rsidP="00ED374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57A00">
              <w:rPr>
                <w:rFonts w:ascii="Arial" w:hAnsi="Arial" w:cs="Arial"/>
                <w:b/>
                <w:sz w:val="22"/>
                <w:szCs w:val="22"/>
              </w:rPr>
              <w:t>Desirable</w:t>
            </w:r>
          </w:p>
        </w:tc>
      </w:tr>
      <w:tr w:rsidR="00947864" w:rsidRPr="00557A00" w14:paraId="4DD894DD" w14:textId="77777777" w:rsidTr="00F13184">
        <w:tc>
          <w:tcPr>
            <w:tcW w:w="2240" w:type="dxa"/>
          </w:tcPr>
          <w:p w14:paraId="20F992E7" w14:textId="77777777" w:rsidR="00947864" w:rsidRPr="00557A00" w:rsidRDefault="00947864" w:rsidP="00ED374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57A00">
              <w:rPr>
                <w:rFonts w:ascii="Arial" w:hAnsi="Arial" w:cs="Arial"/>
                <w:b/>
                <w:sz w:val="22"/>
                <w:szCs w:val="22"/>
              </w:rPr>
              <w:t>Qualifications</w:t>
            </w:r>
          </w:p>
        </w:tc>
        <w:tc>
          <w:tcPr>
            <w:tcW w:w="4064" w:type="dxa"/>
          </w:tcPr>
          <w:p w14:paraId="2185630A" w14:textId="18A4F89E" w:rsidR="00947864" w:rsidRPr="00557A00" w:rsidRDefault="00947864" w:rsidP="00947864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557A00">
              <w:rPr>
                <w:rFonts w:ascii="Arial" w:hAnsi="Arial" w:cs="Arial"/>
                <w:sz w:val="22"/>
                <w:szCs w:val="22"/>
              </w:rPr>
              <w:t>5 GCSE’s</w:t>
            </w:r>
            <w:r w:rsidR="00E7673F">
              <w:rPr>
                <w:rFonts w:ascii="Arial" w:hAnsi="Arial" w:cs="Arial"/>
                <w:sz w:val="22"/>
                <w:szCs w:val="22"/>
              </w:rPr>
              <w:t>, at grade C,</w:t>
            </w:r>
            <w:r w:rsidRPr="00557A00">
              <w:rPr>
                <w:rFonts w:ascii="Arial" w:hAnsi="Arial" w:cs="Arial"/>
                <w:sz w:val="22"/>
                <w:szCs w:val="22"/>
              </w:rPr>
              <w:t xml:space="preserve"> including English and </w:t>
            </w:r>
            <w:r w:rsidR="000F1C0A" w:rsidRPr="00557A00">
              <w:rPr>
                <w:rFonts w:ascii="Arial" w:hAnsi="Arial" w:cs="Arial"/>
                <w:sz w:val="22"/>
                <w:szCs w:val="22"/>
              </w:rPr>
              <w:t>Math’s</w:t>
            </w:r>
            <w:r w:rsidRPr="00557A00">
              <w:rPr>
                <w:rFonts w:ascii="Arial" w:hAnsi="Arial" w:cs="Arial"/>
                <w:sz w:val="22"/>
                <w:szCs w:val="22"/>
              </w:rPr>
              <w:t xml:space="preserve"> or other equivalent qualifications</w:t>
            </w:r>
          </w:p>
          <w:p w14:paraId="1535362D" w14:textId="77777777" w:rsidR="00947864" w:rsidRPr="00557A00" w:rsidRDefault="00947864" w:rsidP="00ED374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78" w:type="dxa"/>
          </w:tcPr>
          <w:p w14:paraId="356C1106" w14:textId="77777777" w:rsidR="00947864" w:rsidRPr="00557A00" w:rsidRDefault="00947864" w:rsidP="00947864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557A00">
              <w:rPr>
                <w:rFonts w:ascii="Arial" w:hAnsi="Arial" w:cs="Arial"/>
                <w:sz w:val="22"/>
                <w:szCs w:val="22"/>
              </w:rPr>
              <w:t>Further relevant qualifications related to the advertised post</w:t>
            </w:r>
          </w:p>
          <w:p w14:paraId="0DD5E142" w14:textId="77777777" w:rsidR="00947864" w:rsidRPr="00557A00" w:rsidRDefault="00947864" w:rsidP="00ED374B">
            <w:pPr>
              <w:rPr>
                <w:rFonts w:ascii="Arial" w:hAnsi="Arial" w:cs="Arial"/>
                <w:sz w:val="22"/>
                <w:szCs w:val="22"/>
              </w:rPr>
            </w:pPr>
          </w:p>
          <w:p w14:paraId="715465F6" w14:textId="77777777" w:rsidR="00947864" w:rsidRPr="00557A00" w:rsidRDefault="00947864" w:rsidP="000F1C0A">
            <w:pPr>
              <w:ind w:left="360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947864" w:rsidRPr="00557A00" w14:paraId="4EDEE462" w14:textId="77777777" w:rsidTr="00F13184">
        <w:tc>
          <w:tcPr>
            <w:tcW w:w="2240" w:type="dxa"/>
          </w:tcPr>
          <w:p w14:paraId="08D3BDED" w14:textId="77777777" w:rsidR="00947864" w:rsidRPr="00557A00" w:rsidRDefault="00947864" w:rsidP="00ED374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57A00">
              <w:rPr>
                <w:rFonts w:ascii="Arial" w:hAnsi="Arial" w:cs="Arial"/>
                <w:b/>
                <w:sz w:val="22"/>
                <w:szCs w:val="22"/>
              </w:rPr>
              <w:t xml:space="preserve">Professional </w:t>
            </w:r>
          </w:p>
          <w:p w14:paraId="3E29E632" w14:textId="77777777" w:rsidR="00947864" w:rsidRPr="00557A00" w:rsidRDefault="00947864" w:rsidP="00ED374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57A00">
              <w:rPr>
                <w:rFonts w:ascii="Arial" w:hAnsi="Arial" w:cs="Arial"/>
                <w:b/>
                <w:sz w:val="22"/>
                <w:szCs w:val="22"/>
              </w:rPr>
              <w:t>Development</w:t>
            </w:r>
          </w:p>
        </w:tc>
        <w:tc>
          <w:tcPr>
            <w:tcW w:w="4064" w:type="dxa"/>
          </w:tcPr>
          <w:p w14:paraId="6870CF5F" w14:textId="77777777" w:rsidR="00947864" w:rsidRPr="00557A00" w:rsidRDefault="00947864" w:rsidP="00947864">
            <w:pPr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  <w:r w:rsidRPr="00557A00">
              <w:rPr>
                <w:rFonts w:ascii="Arial" w:hAnsi="Arial" w:cs="Arial"/>
                <w:sz w:val="22"/>
                <w:szCs w:val="22"/>
              </w:rPr>
              <w:t>Evidence of further professional development undertaken in current post</w:t>
            </w:r>
          </w:p>
          <w:p w14:paraId="4AD06D17" w14:textId="77777777" w:rsidR="00947864" w:rsidRPr="00557A00" w:rsidRDefault="00947864" w:rsidP="00ED374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78" w:type="dxa"/>
          </w:tcPr>
          <w:p w14:paraId="38F5F5AE" w14:textId="77777777" w:rsidR="00947864" w:rsidRPr="00557A00" w:rsidRDefault="00947864" w:rsidP="00947864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557A00">
              <w:rPr>
                <w:rFonts w:ascii="Arial" w:hAnsi="Arial" w:cs="Arial"/>
                <w:sz w:val="22"/>
                <w:szCs w:val="22"/>
              </w:rPr>
              <w:t>Evidence of relevant INSET undertaken in a school environment</w:t>
            </w:r>
          </w:p>
        </w:tc>
      </w:tr>
      <w:tr w:rsidR="00947864" w:rsidRPr="00557A00" w14:paraId="044F0398" w14:textId="77777777" w:rsidTr="00F13184">
        <w:tc>
          <w:tcPr>
            <w:tcW w:w="2240" w:type="dxa"/>
          </w:tcPr>
          <w:p w14:paraId="57EC6B14" w14:textId="77777777" w:rsidR="00947864" w:rsidRPr="00557A00" w:rsidRDefault="00947864" w:rsidP="00ED374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57A00">
              <w:rPr>
                <w:rFonts w:ascii="Arial" w:hAnsi="Arial" w:cs="Arial"/>
                <w:b/>
                <w:sz w:val="22"/>
                <w:szCs w:val="22"/>
              </w:rPr>
              <w:t>Experience</w:t>
            </w:r>
          </w:p>
        </w:tc>
        <w:tc>
          <w:tcPr>
            <w:tcW w:w="4064" w:type="dxa"/>
          </w:tcPr>
          <w:p w14:paraId="23D4B230" w14:textId="77777777" w:rsidR="00947864" w:rsidRPr="00557A00" w:rsidRDefault="00947864" w:rsidP="00947864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557A00">
              <w:rPr>
                <w:rFonts w:ascii="Arial" w:hAnsi="Arial" w:cs="Arial"/>
                <w:sz w:val="22"/>
                <w:szCs w:val="22"/>
              </w:rPr>
              <w:t>Experience of working in a team</w:t>
            </w:r>
          </w:p>
          <w:p w14:paraId="5F2F5BB6" w14:textId="2E6C193D" w:rsidR="00E16870" w:rsidRPr="00E16870" w:rsidRDefault="00E16870" w:rsidP="00E16870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Experience of working with CMS systems for websites etc.</w:t>
            </w:r>
          </w:p>
        </w:tc>
        <w:tc>
          <w:tcPr>
            <w:tcW w:w="4178" w:type="dxa"/>
          </w:tcPr>
          <w:p w14:paraId="36DE2C1C" w14:textId="77777777" w:rsidR="00947864" w:rsidRPr="00557A00" w:rsidRDefault="00947864" w:rsidP="00ED374B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47864" w:rsidRPr="00557A00" w14:paraId="5B236050" w14:textId="77777777" w:rsidTr="00F13184">
        <w:tc>
          <w:tcPr>
            <w:tcW w:w="2240" w:type="dxa"/>
          </w:tcPr>
          <w:p w14:paraId="66499464" w14:textId="77777777" w:rsidR="00947864" w:rsidRPr="00557A00" w:rsidRDefault="00947864" w:rsidP="00ED374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57A00">
              <w:rPr>
                <w:rFonts w:ascii="Arial" w:hAnsi="Arial" w:cs="Arial"/>
                <w:b/>
                <w:sz w:val="22"/>
                <w:szCs w:val="22"/>
              </w:rPr>
              <w:t>Knowledge and Skills</w:t>
            </w:r>
          </w:p>
        </w:tc>
        <w:tc>
          <w:tcPr>
            <w:tcW w:w="4064" w:type="dxa"/>
          </w:tcPr>
          <w:p w14:paraId="2FCEA6AE" w14:textId="77777777" w:rsidR="00947864" w:rsidRPr="00557A00" w:rsidRDefault="00947864" w:rsidP="00947864">
            <w:pPr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557A00">
              <w:rPr>
                <w:rFonts w:ascii="Arial" w:hAnsi="Arial" w:cs="Arial"/>
                <w:sz w:val="22"/>
                <w:szCs w:val="22"/>
              </w:rPr>
              <w:t xml:space="preserve">Good communication skills including the ability to clarify and explain instructions clearly </w:t>
            </w:r>
          </w:p>
          <w:p w14:paraId="25DD3FB3" w14:textId="77777777" w:rsidR="00947864" w:rsidRPr="00557A00" w:rsidRDefault="00947864" w:rsidP="00947864">
            <w:pPr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557A00">
              <w:rPr>
                <w:rFonts w:ascii="Arial" w:hAnsi="Arial" w:cs="Arial"/>
                <w:sz w:val="22"/>
                <w:szCs w:val="22"/>
              </w:rPr>
              <w:t>Good literacy, numeracy and IT skills</w:t>
            </w:r>
          </w:p>
          <w:p w14:paraId="33E16B61" w14:textId="77777777" w:rsidR="00947864" w:rsidRPr="00557A00" w:rsidRDefault="00947864" w:rsidP="00947864">
            <w:pPr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557A00">
              <w:rPr>
                <w:rFonts w:ascii="Arial" w:hAnsi="Arial" w:cs="Arial"/>
                <w:sz w:val="22"/>
                <w:szCs w:val="22"/>
              </w:rPr>
              <w:t xml:space="preserve">Ability to </w:t>
            </w:r>
            <w:proofErr w:type="spellStart"/>
            <w:r w:rsidRPr="00557A00">
              <w:rPr>
                <w:rFonts w:ascii="Arial" w:hAnsi="Arial" w:cs="Arial"/>
                <w:sz w:val="22"/>
                <w:szCs w:val="22"/>
              </w:rPr>
              <w:t>empathise</w:t>
            </w:r>
            <w:proofErr w:type="spellEnd"/>
            <w:r w:rsidRPr="00557A00">
              <w:rPr>
                <w:rFonts w:ascii="Arial" w:hAnsi="Arial" w:cs="Arial"/>
                <w:sz w:val="22"/>
                <w:szCs w:val="22"/>
              </w:rPr>
              <w:t xml:space="preserve"> with students and be sympathetic to their needs</w:t>
            </w:r>
          </w:p>
          <w:p w14:paraId="69E1284D" w14:textId="77777777" w:rsidR="00947864" w:rsidRPr="00557A00" w:rsidRDefault="00947864" w:rsidP="00947864">
            <w:pPr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557A00">
              <w:rPr>
                <w:rFonts w:ascii="Arial" w:hAnsi="Arial" w:cs="Arial"/>
                <w:sz w:val="22"/>
                <w:szCs w:val="22"/>
              </w:rPr>
              <w:t xml:space="preserve">Ability to develop good working relationships with staff and students </w:t>
            </w:r>
          </w:p>
          <w:p w14:paraId="7DD3F76C" w14:textId="77777777" w:rsidR="00947864" w:rsidRPr="00557A00" w:rsidRDefault="00947864" w:rsidP="00ED374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78" w:type="dxa"/>
          </w:tcPr>
          <w:p w14:paraId="47C7E830" w14:textId="77777777" w:rsidR="00947864" w:rsidRPr="00557A00" w:rsidRDefault="00947864" w:rsidP="00ED374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47864" w:rsidRPr="00557A00" w14:paraId="130EE3F9" w14:textId="77777777" w:rsidTr="00F13184">
        <w:tc>
          <w:tcPr>
            <w:tcW w:w="2240" w:type="dxa"/>
          </w:tcPr>
          <w:p w14:paraId="7732C5F6" w14:textId="77777777" w:rsidR="00947864" w:rsidRPr="00557A00" w:rsidRDefault="00947864" w:rsidP="00ED374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57A00">
              <w:rPr>
                <w:rFonts w:ascii="Arial" w:hAnsi="Arial" w:cs="Arial"/>
                <w:b/>
                <w:sz w:val="22"/>
                <w:szCs w:val="22"/>
              </w:rPr>
              <w:t xml:space="preserve">Personal Attributes </w:t>
            </w:r>
          </w:p>
        </w:tc>
        <w:tc>
          <w:tcPr>
            <w:tcW w:w="4064" w:type="dxa"/>
          </w:tcPr>
          <w:p w14:paraId="71E15398" w14:textId="77777777" w:rsidR="00947864" w:rsidRPr="00557A00" w:rsidRDefault="00947864" w:rsidP="00947864">
            <w:pPr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 w:rsidRPr="00557A00">
              <w:rPr>
                <w:rFonts w:ascii="Arial" w:hAnsi="Arial" w:cs="Arial"/>
                <w:sz w:val="22"/>
                <w:szCs w:val="22"/>
              </w:rPr>
              <w:t xml:space="preserve">Good team player </w:t>
            </w:r>
          </w:p>
          <w:p w14:paraId="6C50D757" w14:textId="045502DF" w:rsidR="00947864" w:rsidRPr="00557A00" w:rsidRDefault="00947864" w:rsidP="00947864">
            <w:pPr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 w:rsidRPr="00557A00">
              <w:rPr>
                <w:rFonts w:ascii="Arial" w:hAnsi="Arial" w:cs="Arial"/>
                <w:sz w:val="22"/>
                <w:szCs w:val="22"/>
              </w:rPr>
              <w:t xml:space="preserve">Commitment to all </w:t>
            </w:r>
            <w:r w:rsidR="00E16870">
              <w:rPr>
                <w:rFonts w:ascii="Arial" w:hAnsi="Arial" w:cs="Arial"/>
                <w:sz w:val="22"/>
                <w:szCs w:val="22"/>
              </w:rPr>
              <w:t xml:space="preserve">staff and </w:t>
            </w:r>
            <w:r w:rsidRPr="00557A00">
              <w:rPr>
                <w:rFonts w:ascii="Arial" w:hAnsi="Arial" w:cs="Arial"/>
                <w:sz w:val="22"/>
                <w:szCs w:val="22"/>
              </w:rPr>
              <w:t xml:space="preserve">students in the college </w:t>
            </w:r>
          </w:p>
          <w:p w14:paraId="74621ED0" w14:textId="77777777" w:rsidR="00947864" w:rsidRPr="00557A00" w:rsidRDefault="00947864" w:rsidP="00947864">
            <w:pPr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 w:rsidRPr="00557A00">
              <w:rPr>
                <w:rFonts w:ascii="Arial" w:hAnsi="Arial" w:cs="Arial"/>
                <w:sz w:val="22"/>
                <w:szCs w:val="22"/>
              </w:rPr>
              <w:t xml:space="preserve">Good time management </w:t>
            </w:r>
          </w:p>
          <w:p w14:paraId="7344F54A" w14:textId="48C84C12" w:rsidR="00947864" w:rsidRPr="00557A00" w:rsidRDefault="00947864" w:rsidP="00947864">
            <w:pPr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 w:rsidRPr="00557A00">
              <w:rPr>
                <w:rFonts w:ascii="Arial" w:hAnsi="Arial" w:cs="Arial"/>
                <w:sz w:val="22"/>
                <w:szCs w:val="22"/>
              </w:rPr>
              <w:t xml:space="preserve">Good sense of </w:t>
            </w:r>
            <w:r w:rsidR="006809B7" w:rsidRPr="00557A00">
              <w:rPr>
                <w:rFonts w:ascii="Arial" w:hAnsi="Arial" w:cs="Arial"/>
                <w:sz w:val="22"/>
                <w:szCs w:val="22"/>
              </w:rPr>
              <w:t>humor</w:t>
            </w:r>
          </w:p>
          <w:p w14:paraId="37830F18" w14:textId="4324B926" w:rsidR="00947864" w:rsidRPr="00557A00" w:rsidRDefault="00947864" w:rsidP="00947864">
            <w:pPr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 w:rsidRPr="00557A00">
              <w:rPr>
                <w:rFonts w:ascii="Arial" w:hAnsi="Arial" w:cs="Arial"/>
                <w:sz w:val="22"/>
                <w:szCs w:val="22"/>
              </w:rPr>
              <w:t xml:space="preserve">Ability to respect confidentiality on </w:t>
            </w:r>
            <w:r w:rsidR="00E16870">
              <w:rPr>
                <w:rFonts w:ascii="Arial" w:hAnsi="Arial" w:cs="Arial"/>
                <w:sz w:val="22"/>
                <w:szCs w:val="22"/>
              </w:rPr>
              <w:t>all issues.</w:t>
            </w:r>
            <w:r w:rsidRPr="00557A0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39E6E542" w14:textId="16524D20" w:rsidR="00947864" w:rsidRPr="00557A00" w:rsidRDefault="00947864" w:rsidP="00947864">
            <w:pPr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 w:rsidRPr="00557A00">
              <w:rPr>
                <w:rFonts w:ascii="Arial" w:hAnsi="Arial" w:cs="Arial"/>
                <w:sz w:val="22"/>
                <w:szCs w:val="22"/>
              </w:rPr>
              <w:t xml:space="preserve">Ability to stay calm under </w:t>
            </w:r>
            <w:r w:rsidR="006809B7" w:rsidRPr="00557A00">
              <w:rPr>
                <w:rFonts w:ascii="Arial" w:hAnsi="Arial" w:cs="Arial"/>
                <w:sz w:val="22"/>
                <w:szCs w:val="22"/>
              </w:rPr>
              <w:t>pressure.</w:t>
            </w:r>
          </w:p>
          <w:p w14:paraId="69F5F123" w14:textId="77777777" w:rsidR="00947864" w:rsidRPr="00557A00" w:rsidRDefault="00947864" w:rsidP="00947864">
            <w:pPr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 w:rsidRPr="00557A00">
              <w:rPr>
                <w:rFonts w:ascii="Arial" w:hAnsi="Arial" w:cs="Arial"/>
                <w:sz w:val="22"/>
                <w:szCs w:val="22"/>
              </w:rPr>
              <w:t>Awareness of child protection and data protection issues relevant to the post</w:t>
            </w:r>
          </w:p>
          <w:p w14:paraId="1B30B597" w14:textId="77777777" w:rsidR="00947864" w:rsidRPr="00557A00" w:rsidRDefault="00947864" w:rsidP="00ED374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78" w:type="dxa"/>
          </w:tcPr>
          <w:p w14:paraId="36B32E95" w14:textId="77777777" w:rsidR="00947864" w:rsidRPr="00557A00" w:rsidRDefault="00947864" w:rsidP="00ED374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D4C72C4" w14:textId="77777777" w:rsidR="00947864" w:rsidRPr="004E3CCA" w:rsidRDefault="00947864" w:rsidP="00947864">
      <w:pPr>
        <w:rPr>
          <w:rFonts w:ascii="Tahoma" w:hAnsi="Tahoma" w:cs="Tahoma"/>
          <w:sz w:val="22"/>
          <w:szCs w:val="22"/>
        </w:rPr>
      </w:pPr>
    </w:p>
    <w:p w14:paraId="38DBA298" w14:textId="77777777" w:rsidR="00947864" w:rsidRPr="004E3CCA" w:rsidRDefault="00947864" w:rsidP="00947864">
      <w:pPr>
        <w:rPr>
          <w:rFonts w:ascii="Tahoma" w:hAnsi="Tahoma" w:cs="Tahoma"/>
          <w:sz w:val="22"/>
          <w:szCs w:val="22"/>
        </w:rPr>
      </w:pPr>
    </w:p>
    <w:p w14:paraId="74B0B26A" w14:textId="28A6CF3A" w:rsidR="00947864" w:rsidRPr="00470120" w:rsidRDefault="00947864" w:rsidP="002D27F8">
      <w:pPr>
        <w:pStyle w:val="Title"/>
        <w:jc w:val="left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br w:type="page"/>
      </w:r>
      <w:r w:rsidR="002D27F8" w:rsidRPr="00470120">
        <w:rPr>
          <w:rFonts w:ascii="Tahoma" w:hAnsi="Tahoma" w:cs="Tahoma"/>
          <w:sz w:val="22"/>
          <w:szCs w:val="22"/>
        </w:rPr>
        <w:lastRenderedPageBreak/>
        <w:t xml:space="preserve"> </w:t>
      </w:r>
    </w:p>
    <w:p w14:paraId="39B988F7" w14:textId="77777777" w:rsidR="005537A8" w:rsidRDefault="005537A8"/>
    <w:sectPr w:rsidR="005537A8" w:rsidSect="008E536D">
      <w:pgSz w:w="11906" w:h="16838"/>
      <w:pgMar w:top="1191" w:right="1021" w:bottom="79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tique Olive">
    <w:altName w:val="Arial"/>
    <w:charset w:val="00"/>
    <w:family w:val="swiss"/>
    <w:pitch w:val="variable"/>
    <w:sig w:usb0="00000007" w:usb1="00000000" w:usb2="00000000" w:usb3="00000000" w:csb0="0000001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B372F"/>
    <w:multiLevelType w:val="hybridMultilevel"/>
    <w:tmpl w:val="7A86D25E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4011B41"/>
    <w:multiLevelType w:val="hybridMultilevel"/>
    <w:tmpl w:val="6408EB9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4F52872"/>
    <w:multiLevelType w:val="hybridMultilevel"/>
    <w:tmpl w:val="943A116C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C4661E9"/>
    <w:multiLevelType w:val="hybridMultilevel"/>
    <w:tmpl w:val="D5DCE78A"/>
    <w:lvl w:ilvl="0" w:tplc="D818B59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0F47BE3"/>
    <w:multiLevelType w:val="hybridMultilevel"/>
    <w:tmpl w:val="12D4A27A"/>
    <w:lvl w:ilvl="0" w:tplc="D818B59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75044D1"/>
    <w:multiLevelType w:val="hybridMultilevel"/>
    <w:tmpl w:val="A94AFCB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4E38C2"/>
    <w:multiLevelType w:val="hybridMultilevel"/>
    <w:tmpl w:val="A0DED82A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48022B0"/>
    <w:multiLevelType w:val="hybridMultilevel"/>
    <w:tmpl w:val="5B0C54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70C62D2"/>
    <w:multiLevelType w:val="hybridMultilevel"/>
    <w:tmpl w:val="9E14E5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A7A7AFB"/>
    <w:multiLevelType w:val="hybridMultilevel"/>
    <w:tmpl w:val="9C40A93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E671CA2"/>
    <w:multiLevelType w:val="hybridMultilevel"/>
    <w:tmpl w:val="2F623D2C"/>
    <w:lvl w:ilvl="0" w:tplc="D818B59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F2B638B"/>
    <w:multiLevelType w:val="hybridMultilevel"/>
    <w:tmpl w:val="2988C434"/>
    <w:lvl w:ilvl="0" w:tplc="D818B59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DEC43D8">
      <w:start w:val="29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ahoma" w:eastAsia="Times New Roman" w:hAnsi="Tahoma" w:cs="Tahoma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7965AC5"/>
    <w:multiLevelType w:val="hybridMultilevel"/>
    <w:tmpl w:val="138ADE3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9027220"/>
    <w:multiLevelType w:val="hybridMultilevel"/>
    <w:tmpl w:val="074666F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EFB113C"/>
    <w:multiLevelType w:val="hybridMultilevel"/>
    <w:tmpl w:val="BC2424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E5707F"/>
    <w:multiLevelType w:val="hybridMultilevel"/>
    <w:tmpl w:val="166A2BB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DD42832"/>
    <w:multiLevelType w:val="hybridMultilevel"/>
    <w:tmpl w:val="7FF2CA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29931B5"/>
    <w:multiLevelType w:val="hybridMultilevel"/>
    <w:tmpl w:val="3542B0FA"/>
    <w:lvl w:ilvl="0" w:tplc="7202578A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C75BF3"/>
    <w:multiLevelType w:val="hybridMultilevel"/>
    <w:tmpl w:val="96AE28D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56F6E30"/>
    <w:multiLevelType w:val="hybridMultilevel"/>
    <w:tmpl w:val="0BA625D0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9087A67"/>
    <w:multiLevelType w:val="hybridMultilevel"/>
    <w:tmpl w:val="14FEC7F2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D818B59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F220C89"/>
    <w:multiLevelType w:val="hybridMultilevel"/>
    <w:tmpl w:val="26423CF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56140007">
    <w:abstractNumId w:val="17"/>
  </w:num>
  <w:num w:numId="2" w16cid:durableId="2146702834">
    <w:abstractNumId w:val="0"/>
  </w:num>
  <w:num w:numId="3" w16cid:durableId="1159079233">
    <w:abstractNumId w:val="6"/>
  </w:num>
  <w:num w:numId="4" w16cid:durableId="397216318">
    <w:abstractNumId w:val="2"/>
  </w:num>
  <w:num w:numId="5" w16cid:durableId="839083543">
    <w:abstractNumId w:val="20"/>
  </w:num>
  <w:num w:numId="6" w16cid:durableId="919098467">
    <w:abstractNumId w:val="19"/>
  </w:num>
  <w:num w:numId="7" w16cid:durableId="1976139658">
    <w:abstractNumId w:val="11"/>
  </w:num>
  <w:num w:numId="8" w16cid:durableId="1389962518">
    <w:abstractNumId w:val="10"/>
  </w:num>
  <w:num w:numId="9" w16cid:durableId="2014136801">
    <w:abstractNumId w:val="3"/>
  </w:num>
  <w:num w:numId="10" w16cid:durableId="509686656">
    <w:abstractNumId w:val="4"/>
  </w:num>
  <w:num w:numId="11" w16cid:durableId="939800448">
    <w:abstractNumId w:val="12"/>
  </w:num>
  <w:num w:numId="12" w16cid:durableId="44915062">
    <w:abstractNumId w:val="7"/>
  </w:num>
  <w:num w:numId="13" w16cid:durableId="1276787834">
    <w:abstractNumId w:val="13"/>
  </w:num>
  <w:num w:numId="14" w16cid:durableId="1140996921">
    <w:abstractNumId w:val="5"/>
  </w:num>
  <w:num w:numId="15" w16cid:durableId="1246299531">
    <w:abstractNumId w:val="8"/>
  </w:num>
  <w:num w:numId="16" w16cid:durableId="67382464">
    <w:abstractNumId w:val="21"/>
  </w:num>
  <w:num w:numId="17" w16cid:durableId="221453976">
    <w:abstractNumId w:val="14"/>
  </w:num>
  <w:num w:numId="18" w16cid:durableId="236550401">
    <w:abstractNumId w:val="15"/>
  </w:num>
  <w:num w:numId="19" w16cid:durableId="1928076961">
    <w:abstractNumId w:val="9"/>
  </w:num>
  <w:num w:numId="20" w16cid:durableId="1066102997">
    <w:abstractNumId w:val="16"/>
  </w:num>
  <w:num w:numId="21" w16cid:durableId="237641675">
    <w:abstractNumId w:val="18"/>
  </w:num>
  <w:num w:numId="22" w16cid:durableId="10721976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7864"/>
    <w:rsid w:val="00035425"/>
    <w:rsid w:val="00070F8D"/>
    <w:rsid w:val="00080CA7"/>
    <w:rsid w:val="00083B2C"/>
    <w:rsid w:val="000A7DDD"/>
    <w:rsid w:val="000B67E9"/>
    <w:rsid w:val="000D13EA"/>
    <w:rsid w:val="000F1C0A"/>
    <w:rsid w:val="001766C9"/>
    <w:rsid w:val="00177496"/>
    <w:rsid w:val="00266AA8"/>
    <w:rsid w:val="00274D30"/>
    <w:rsid w:val="002B1A05"/>
    <w:rsid w:val="002C6E4C"/>
    <w:rsid w:val="002D27F8"/>
    <w:rsid w:val="002F4BBC"/>
    <w:rsid w:val="00302F49"/>
    <w:rsid w:val="0034525D"/>
    <w:rsid w:val="00347CC0"/>
    <w:rsid w:val="00394848"/>
    <w:rsid w:val="003B7A0C"/>
    <w:rsid w:val="003E0DBA"/>
    <w:rsid w:val="00463CB7"/>
    <w:rsid w:val="004665FA"/>
    <w:rsid w:val="00486055"/>
    <w:rsid w:val="0049532C"/>
    <w:rsid w:val="004C7BEA"/>
    <w:rsid w:val="004D31FE"/>
    <w:rsid w:val="00515F84"/>
    <w:rsid w:val="00542667"/>
    <w:rsid w:val="005537A8"/>
    <w:rsid w:val="00557A00"/>
    <w:rsid w:val="005D00DE"/>
    <w:rsid w:val="006054B1"/>
    <w:rsid w:val="00617A28"/>
    <w:rsid w:val="006255F4"/>
    <w:rsid w:val="0062698F"/>
    <w:rsid w:val="006505BB"/>
    <w:rsid w:val="0065653A"/>
    <w:rsid w:val="00666DA8"/>
    <w:rsid w:val="0067430C"/>
    <w:rsid w:val="006809B7"/>
    <w:rsid w:val="00683F17"/>
    <w:rsid w:val="006D1B97"/>
    <w:rsid w:val="006F386E"/>
    <w:rsid w:val="00752108"/>
    <w:rsid w:val="00760705"/>
    <w:rsid w:val="007F75BF"/>
    <w:rsid w:val="00872269"/>
    <w:rsid w:val="00880C87"/>
    <w:rsid w:val="00894EB4"/>
    <w:rsid w:val="008961A6"/>
    <w:rsid w:val="00897898"/>
    <w:rsid w:val="008B7A90"/>
    <w:rsid w:val="008C2183"/>
    <w:rsid w:val="00947864"/>
    <w:rsid w:val="00953981"/>
    <w:rsid w:val="009859C3"/>
    <w:rsid w:val="009B72CC"/>
    <w:rsid w:val="009C3609"/>
    <w:rsid w:val="009D2394"/>
    <w:rsid w:val="009F57D2"/>
    <w:rsid w:val="00A345F3"/>
    <w:rsid w:val="00A74906"/>
    <w:rsid w:val="00A93FA3"/>
    <w:rsid w:val="00A956A0"/>
    <w:rsid w:val="00AA7503"/>
    <w:rsid w:val="00AB46B7"/>
    <w:rsid w:val="00B074F0"/>
    <w:rsid w:val="00B619B8"/>
    <w:rsid w:val="00B914CB"/>
    <w:rsid w:val="00B95BF4"/>
    <w:rsid w:val="00C80863"/>
    <w:rsid w:val="00CA6C6F"/>
    <w:rsid w:val="00CA76F2"/>
    <w:rsid w:val="00CC712C"/>
    <w:rsid w:val="00D25D3F"/>
    <w:rsid w:val="00E16870"/>
    <w:rsid w:val="00E42804"/>
    <w:rsid w:val="00E52A26"/>
    <w:rsid w:val="00E7673F"/>
    <w:rsid w:val="00F13184"/>
    <w:rsid w:val="00F26002"/>
    <w:rsid w:val="00F6699F"/>
    <w:rsid w:val="00F70A7D"/>
    <w:rsid w:val="00F8231D"/>
    <w:rsid w:val="0D98BB8C"/>
    <w:rsid w:val="1FAC7DF9"/>
    <w:rsid w:val="24486BD1"/>
    <w:rsid w:val="3068B68C"/>
    <w:rsid w:val="44C0DCF7"/>
    <w:rsid w:val="568485CA"/>
    <w:rsid w:val="56E39717"/>
    <w:rsid w:val="79C1CFE8"/>
    <w:rsid w:val="79C55F8F"/>
    <w:rsid w:val="7BFF5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72971D"/>
  <w15:chartTrackingRefBased/>
  <w15:docId w15:val="{917D52B8-E6EE-443F-A7E5-D5F4AE42B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78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paragraph" w:styleId="Heading1">
    <w:name w:val="heading 1"/>
    <w:basedOn w:val="Normal"/>
    <w:next w:val="Normal"/>
    <w:link w:val="Heading1Char"/>
    <w:qFormat/>
    <w:rsid w:val="00947864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47864"/>
    <w:rPr>
      <w:rFonts w:ascii="Arial" w:eastAsia="Times New Roman" w:hAnsi="Arial" w:cs="Times New Roman"/>
      <w:b/>
      <w:kern w:val="28"/>
      <w:sz w:val="28"/>
      <w:szCs w:val="20"/>
      <w:lang w:val="en-US" w:eastAsia="en-GB"/>
    </w:rPr>
  </w:style>
  <w:style w:type="paragraph" w:styleId="BodyText">
    <w:name w:val="Body Text"/>
    <w:basedOn w:val="Normal"/>
    <w:link w:val="BodyTextChar"/>
    <w:rsid w:val="00947864"/>
    <w:pPr>
      <w:jc w:val="center"/>
    </w:pPr>
    <w:rPr>
      <w:rFonts w:ascii="Antique Olive" w:hAnsi="Antique Olive"/>
      <w:lang w:eastAsia="x-none"/>
    </w:rPr>
  </w:style>
  <w:style w:type="character" w:customStyle="1" w:styleId="BodyTextChar">
    <w:name w:val="Body Text Char"/>
    <w:basedOn w:val="DefaultParagraphFont"/>
    <w:link w:val="BodyText"/>
    <w:rsid w:val="00947864"/>
    <w:rPr>
      <w:rFonts w:ascii="Antique Olive" w:eastAsia="Times New Roman" w:hAnsi="Antique Olive" w:cs="Times New Roman"/>
      <w:sz w:val="20"/>
      <w:szCs w:val="20"/>
      <w:lang w:val="en-US" w:eastAsia="x-none"/>
    </w:rPr>
  </w:style>
  <w:style w:type="paragraph" w:styleId="Title">
    <w:name w:val="Title"/>
    <w:basedOn w:val="Normal"/>
    <w:link w:val="TitleChar"/>
    <w:qFormat/>
    <w:rsid w:val="00947864"/>
    <w:pPr>
      <w:jc w:val="center"/>
    </w:pPr>
    <w:rPr>
      <w:sz w:val="36"/>
      <w:szCs w:val="24"/>
      <w:u w:val="single"/>
      <w:lang w:val="en-GB" w:eastAsia="en-US"/>
    </w:rPr>
  </w:style>
  <w:style w:type="character" w:customStyle="1" w:styleId="TitleChar">
    <w:name w:val="Title Char"/>
    <w:basedOn w:val="DefaultParagraphFont"/>
    <w:link w:val="Title"/>
    <w:rsid w:val="00947864"/>
    <w:rPr>
      <w:rFonts w:ascii="Times New Roman" w:eastAsia="Times New Roman" w:hAnsi="Times New Roman" w:cs="Times New Roman"/>
      <w:sz w:val="36"/>
      <w:szCs w:val="24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086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0863"/>
    <w:rPr>
      <w:rFonts w:ascii="Segoe UI" w:eastAsia="Times New Roman" w:hAnsi="Segoe UI" w:cs="Segoe UI"/>
      <w:sz w:val="18"/>
      <w:szCs w:val="18"/>
      <w:lang w:val="en-US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1136</Words>
  <Characters>6479</Characters>
  <Application>Microsoft Office Word</Application>
  <DocSecurity>0</DocSecurity>
  <Lines>53</Lines>
  <Paragraphs>15</Paragraphs>
  <ScaleCrop>false</ScaleCrop>
  <Company>Wyvern College</Company>
  <LinksUpToDate>false</LinksUpToDate>
  <CharactersWithSpaces>7600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J Johnson</dc:creator>
  <cp:keywords/>
  <dc:description/>
  <cp:lastModifiedBy>Mrs L Kitchener</cp:lastModifiedBy>
  <cp:revision>4</cp:revision>
  <cp:lastPrinted>2021-01-05T10:09:00Z</cp:lastPrinted>
  <dcterms:created xsi:type="dcterms:W3CDTF">2026-04-22T08:38:00Z</dcterms:created>
  <dcterms:modified xsi:type="dcterms:W3CDTF">2026-04-23T10:52:00Z</dcterms:modified>
</cp:coreProperties>
</file>